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77" w:rsidRPr="00DA3777" w:rsidRDefault="00DA3777" w:rsidP="00FC1BAF">
      <w:pPr>
        <w:pStyle w:val="Default"/>
        <w:jc w:val="center"/>
        <w:rPr>
          <w:b/>
          <w:bCs/>
          <w:color w:val="auto"/>
        </w:rPr>
      </w:pPr>
    </w:p>
    <w:p w:rsidR="00DA3777" w:rsidRPr="00977F0A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 xml:space="preserve">REGULAMIN REKRUTACJI PROJEKTU PT. </w:t>
      </w:r>
      <w:r w:rsidR="00977F0A">
        <w:rPr>
          <w:rFonts w:eastAsia="Arial"/>
          <w:b/>
          <w:bCs/>
          <w:color w:val="auto"/>
        </w:rPr>
        <w:t>"</w:t>
      </w:r>
      <w:r w:rsidR="00977F0A" w:rsidRPr="00977F0A">
        <w:rPr>
          <w:b/>
        </w:rPr>
        <w:t>Aktywizacja społeczna, zawodowa i edukacyjna osób zagrożonych ubóstwem lub wykluczeniem społecznym w Gminie Stolno</w:t>
      </w:r>
      <w:r w:rsidRPr="00977F0A">
        <w:rPr>
          <w:rFonts w:eastAsia="Arial"/>
          <w:b/>
          <w:bCs/>
          <w:color w:val="auto"/>
        </w:rPr>
        <w:t>"</w:t>
      </w:r>
    </w:p>
    <w:p w:rsidR="00DA3777" w:rsidRPr="00977F0A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1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Postanowienia ogólne</w:t>
      </w:r>
    </w:p>
    <w:p w:rsidR="00DA3777" w:rsidRPr="00DA3777" w:rsidRDefault="00DA3777" w:rsidP="0012571A">
      <w:pPr>
        <w:pStyle w:val="Default"/>
        <w:ind w:right="283"/>
        <w:jc w:val="both"/>
        <w:rPr>
          <w:b/>
          <w:bCs/>
          <w:color w:val="auto"/>
        </w:rPr>
      </w:pPr>
    </w:p>
    <w:p w:rsidR="00DA3777" w:rsidRPr="00DA3777" w:rsidRDefault="00977F0A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>
        <w:rPr>
          <w:color w:val="auto"/>
        </w:rPr>
        <w:t>Projekt pt. "</w:t>
      </w:r>
      <w:r w:rsidRPr="001822C1">
        <w:rPr>
          <w:b/>
        </w:rPr>
        <w:t>Aktywizacja społeczna, zawodowa i edukacyjna osób zagrożonych ubóstwem lub wykluczeniem społecznym w Gminie Stolno</w:t>
      </w:r>
      <w:r w:rsidR="00DA3777" w:rsidRPr="00DA3777">
        <w:rPr>
          <w:color w:val="auto"/>
        </w:rPr>
        <w:t xml:space="preserve">" nr </w:t>
      </w:r>
      <w:r>
        <w:rPr>
          <w:b/>
          <w:bCs/>
          <w:color w:val="auto"/>
        </w:rPr>
        <w:t>RPKP.09.02.01-04-0002</w:t>
      </w:r>
      <w:r w:rsidR="00DA3777" w:rsidRPr="00DA3777">
        <w:rPr>
          <w:b/>
          <w:bCs/>
          <w:color w:val="auto"/>
        </w:rPr>
        <w:t>/1</w:t>
      </w:r>
      <w:r w:rsidR="00DA3777">
        <w:rPr>
          <w:b/>
          <w:bCs/>
          <w:color w:val="auto"/>
        </w:rPr>
        <w:t>6</w:t>
      </w:r>
      <w:r>
        <w:rPr>
          <w:b/>
          <w:bCs/>
          <w:color w:val="auto"/>
        </w:rPr>
        <w:t xml:space="preserve"> </w:t>
      </w:r>
      <w:r w:rsidR="00DA3777" w:rsidRPr="00DA3777">
        <w:rPr>
          <w:color w:val="auto"/>
        </w:rPr>
        <w:t xml:space="preserve">jest realizowany przez </w:t>
      </w:r>
      <w:r>
        <w:rPr>
          <w:color w:val="auto"/>
        </w:rPr>
        <w:t xml:space="preserve">Gminę Stolno/ Gminny Ośrodek Pomocy Społecznej w Stolnie </w:t>
      </w:r>
      <w:r w:rsidR="00DA3777">
        <w:rPr>
          <w:color w:val="auto"/>
        </w:rPr>
        <w:t xml:space="preserve">w partnerstwie z </w:t>
      </w:r>
      <w:r w:rsidRPr="00977F0A">
        <w:rPr>
          <w:color w:val="auto"/>
        </w:rPr>
        <w:t>Fundacją Gospodarczą "Pro Europa”</w:t>
      </w:r>
      <w:r>
        <w:rPr>
          <w:b/>
          <w:color w:val="auto"/>
        </w:rPr>
        <w:t xml:space="preserve"> </w:t>
      </w:r>
      <w:r>
        <w:rPr>
          <w:color w:val="auto"/>
        </w:rPr>
        <w:t xml:space="preserve">z Torunia oraz Powiatowym Urzędem Pracy </w:t>
      </w:r>
      <w:r w:rsidR="00DA3777">
        <w:rPr>
          <w:color w:val="auto"/>
        </w:rPr>
        <w:t xml:space="preserve">w Chełmnie, </w:t>
      </w:r>
      <w:r w:rsidR="00DA3777" w:rsidRPr="00DA3777">
        <w:rPr>
          <w:color w:val="auto"/>
        </w:rPr>
        <w:t xml:space="preserve">na podstawie umowy o dofinansowanie Projektu nr </w:t>
      </w:r>
      <w:r w:rsidR="006327D6">
        <w:rPr>
          <w:b/>
          <w:color w:val="auto"/>
        </w:rPr>
        <w:t xml:space="preserve">UM_EF.433.1.037.2016 </w:t>
      </w:r>
      <w:r w:rsidR="00DA3777" w:rsidRPr="00DA3777">
        <w:rPr>
          <w:color w:val="auto"/>
        </w:rPr>
        <w:t xml:space="preserve">podpisanej z </w:t>
      </w:r>
      <w:r w:rsidR="00DA3777" w:rsidRPr="00DA3777">
        <w:rPr>
          <w:bCs/>
          <w:color w:val="auto"/>
          <w:spacing w:val="-4"/>
        </w:rPr>
        <w:t xml:space="preserve">Urzędem </w:t>
      </w:r>
      <w:r w:rsidR="00DA3777" w:rsidRPr="00DA3777">
        <w:rPr>
          <w:bCs/>
          <w:color w:val="auto"/>
        </w:rPr>
        <w:t>Marszałkowskim</w:t>
      </w:r>
      <w:r w:rsidR="00DA3777" w:rsidRPr="00DA3777">
        <w:rPr>
          <w:bCs/>
          <w:color w:val="auto"/>
          <w:spacing w:val="-4"/>
        </w:rPr>
        <w:t xml:space="preserve"> Województwa Kujawsko-Pomorskiego</w:t>
      </w:r>
      <w:r w:rsidR="00DA3777" w:rsidRPr="00DA3777">
        <w:rPr>
          <w:color w:val="auto"/>
        </w:rPr>
        <w:t xml:space="preserve"> w Toruniu. </w:t>
      </w:r>
    </w:p>
    <w:p w:rsidR="00DA3777" w:rsidRPr="00DA3777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Projekt jest współfinansowany ze środków Europejskiego Funduszu Społecznego, realizowany jest w ramach </w:t>
      </w:r>
      <w:r w:rsidRPr="00DA3777">
        <w:rPr>
          <w:b/>
          <w:color w:val="auto"/>
        </w:rPr>
        <w:t xml:space="preserve">Osi priorytetowej 9 Solidarne społeczeństwo </w:t>
      </w:r>
      <w:r w:rsidRPr="00DA3777">
        <w:rPr>
          <w:b/>
        </w:rPr>
        <w:t>Działania 9.2 Włączenie społeczne</w:t>
      </w:r>
      <w:r>
        <w:rPr>
          <w:b/>
        </w:rPr>
        <w:t xml:space="preserve">, </w:t>
      </w:r>
      <w:r w:rsidRPr="00DA3777">
        <w:rPr>
          <w:b/>
          <w:color w:val="auto"/>
        </w:rPr>
        <w:t>Poddziałania 9.2.1 Aktywne włączenie społeczne</w:t>
      </w:r>
    </w:p>
    <w:p w:rsidR="00DA3777" w:rsidRPr="00DA3777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Projekt realizowany jest w </w:t>
      </w:r>
      <w:r w:rsidR="00977F0A">
        <w:rPr>
          <w:color w:val="auto"/>
        </w:rPr>
        <w:t>Gminnym Ośrodku Pomocy Społecznej w Stolnie</w:t>
      </w:r>
      <w:r w:rsidRPr="00DA3777">
        <w:rPr>
          <w:color w:val="auto"/>
        </w:rPr>
        <w:t xml:space="preserve">. Obszarem realizacji Projektu jest województwo kujawsko-pomorskie, powiat chełmiński, gmina </w:t>
      </w:r>
      <w:r w:rsidR="00977F0A">
        <w:rPr>
          <w:color w:val="auto"/>
        </w:rPr>
        <w:t>Stolno</w:t>
      </w:r>
      <w:r w:rsidRPr="00DA3777">
        <w:rPr>
          <w:color w:val="auto"/>
        </w:rPr>
        <w:t>.</w:t>
      </w:r>
    </w:p>
    <w:p w:rsidR="00DA3777" w:rsidRPr="00DA3777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Okres realizacji Projektu: </w:t>
      </w:r>
      <w:r w:rsidR="00FC1BAF">
        <w:rPr>
          <w:color w:val="auto"/>
        </w:rPr>
        <w:t xml:space="preserve">od </w:t>
      </w:r>
      <w:r w:rsidR="00977F0A">
        <w:rPr>
          <w:color w:val="auto"/>
        </w:rPr>
        <w:t>01.07.2016</w:t>
      </w:r>
      <w:r w:rsidR="00FC1BAF" w:rsidRPr="00FC1BAF">
        <w:rPr>
          <w:color w:val="auto"/>
        </w:rPr>
        <w:t xml:space="preserve"> do </w:t>
      </w:r>
      <w:r w:rsidR="00977F0A">
        <w:rPr>
          <w:color w:val="auto"/>
        </w:rPr>
        <w:t xml:space="preserve">31.12.2017 </w:t>
      </w:r>
      <w:r w:rsidRPr="00DA3777">
        <w:rPr>
          <w:color w:val="auto"/>
        </w:rPr>
        <w:t xml:space="preserve">roku. </w:t>
      </w:r>
    </w:p>
    <w:p w:rsidR="00B42E42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Informacje na temat Projektu znajdują się na stronie internetowej </w:t>
      </w:r>
      <w:r w:rsidR="00977F0A">
        <w:rPr>
          <w:color w:val="auto"/>
        </w:rPr>
        <w:t>Gminy Stolno</w:t>
      </w:r>
      <w:r w:rsidR="00FC1BAF">
        <w:rPr>
          <w:color w:val="auto"/>
        </w:rPr>
        <w:t xml:space="preserve"> </w:t>
      </w:r>
      <w:hyperlink r:id="rId8" w:history="1">
        <w:r w:rsidR="00B42E42" w:rsidRPr="000A2CA6">
          <w:rPr>
            <w:rStyle w:val="Hipercze"/>
          </w:rPr>
          <w:t>http://www.bip.stolno.com.pl/</w:t>
        </w:r>
      </w:hyperlink>
    </w:p>
    <w:p w:rsidR="00DA3777" w:rsidRPr="00DA3777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Projekt jest realizowany zgodnie z obowiązującymi dokumentami programowymi, w szczególności zgodnie z wytycznymi Instytucji Zarządzającej dla Regionalnego Programu Operacyjnego Województwa Kujawsko – Pomorskiego na lata 2014 - 2020 </w:t>
      </w:r>
    </w:p>
    <w:p w:rsidR="00DA3777" w:rsidRPr="00DA3777" w:rsidRDefault="00DA3777" w:rsidP="0012571A">
      <w:pPr>
        <w:pStyle w:val="Default"/>
        <w:numPr>
          <w:ilvl w:val="0"/>
          <w:numId w:val="1"/>
        </w:numPr>
        <w:ind w:right="283"/>
        <w:jc w:val="both"/>
        <w:rPr>
          <w:color w:val="auto"/>
          <w:lang w:eastAsia="en-US"/>
        </w:rPr>
      </w:pPr>
      <w:r w:rsidRPr="00DA3777">
        <w:rPr>
          <w:color w:val="auto"/>
        </w:rPr>
        <w:t>Niniejszy Regulamin określa kryteria rekrutacj</w:t>
      </w:r>
      <w:bookmarkStart w:id="0" w:name="_GoBack"/>
      <w:bookmarkEnd w:id="0"/>
      <w:r w:rsidRPr="00DA3777">
        <w:rPr>
          <w:color w:val="auto"/>
        </w:rPr>
        <w:t xml:space="preserve">i uczestników Projektu. </w:t>
      </w:r>
    </w:p>
    <w:p w:rsidR="00DA3777" w:rsidRPr="00DA3777" w:rsidRDefault="00DA3777" w:rsidP="0012571A">
      <w:pPr>
        <w:ind w:right="283"/>
        <w:jc w:val="both"/>
        <w:rPr>
          <w:color w:val="auto"/>
          <w:lang w:eastAsia="en-US"/>
        </w:rPr>
      </w:pPr>
    </w:p>
    <w:p w:rsidR="00DA3777" w:rsidRPr="00DA3777" w:rsidRDefault="00DA3777" w:rsidP="0012571A">
      <w:pPr>
        <w:tabs>
          <w:tab w:val="left" w:pos="6195"/>
        </w:tabs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2</w:t>
      </w:r>
    </w:p>
    <w:p w:rsidR="00DA3777" w:rsidRPr="00DA3777" w:rsidRDefault="00DA3777" w:rsidP="0012571A">
      <w:pPr>
        <w:pStyle w:val="Default"/>
        <w:ind w:right="283"/>
        <w:jc w:val="both"/>
        <w:rPr>
          <w:color w:val="auto"/>
        </w:rPr>
      </w:pPr>
      <w:r w:rsidRPr="00DA3777">
        <w:rPr>
          <w:b/>
          <w:bCs/>
          <w:color w:val="auto"/>
        </w:rPr>
        <w:t>Definicje podstawowe</w:t>
      </w:r>
    </w:p>
    <w:p w:rsidR="00DA3777" w:rsidRDefault="00DA3777" w:rsidP="0012571A">
      <w:pPr>
        <w:pStyle w:val="Default"/>
        <w:ind w:left="720" w:right="283"/>
        <w:jc w:val="both"/>
        <w:rPr>
          <w:color w:val="auto"/>
        </w:rPr>
      </w:pPr>
      <w:r w:rsidRPr="00DA3777">
        <w:rPr>
          <w:color w:val="auto"/>
        </w:rPr>
        <w:t xml:space="preserve">Na potrzeby niniejszego Regulaminu będą używane następujące definicje pojęć: </w:t>
      </w:r>
    </w:p>
    <w:p w:rsidR="001C17BF" w:rsidRPr="00DA3777" w:rsidRDefault="001C17BF" w:rsidP="0012571A">
      <w:pPr>
        <w:pStyle w:val="Default"/>
        <w:ind w:left="720" w:right="283"/>
        <w:jc w:val="both"/>
        <w:rPr>
          <w:b/>
          <w:bCs/>
          <w:color w:val="auto"/>
        </w:rPr>
      </w:pPr>
    </w:p>
    <w:p w:rsidR="00DA3777" w:rsidRPr="00DA3777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DA3777">
        <w:rPr>
          <w:b/>
          <w:bCs/>
          <w:color w:val="auto"/>
        </w:rPr>
        <w:t xml:space="preserve">Projekt </w:t>
      </w:r>
      <w:r w:rsidRPr="00DA3777">
        <w:rPr>
          <w:color w:val="auto"/>
        </w:rPr>
        <w:t>– projekt</w:t>
      </w:r>
      <w:r w:rsidR="00B42E42">
        <w:rPr>
          <w:color w:val="auto"/>
        </w:rPr>
        <w:t xml:space="preserve"> </w:t>
      </w:r>
      <w:r w:rsidR="00FC1BAF" w:rsidRPr="00FC1BAF">
        <w:rPr>
          <w:rFonts w:eastAsia="Arial"/>
          <w:b/>
          <w:bCs/>
          <w:color w:val="auto"/>
        </w:rPr>
        <w:t>"</w:t>
      </w:r>
      <w:r w:rsidR="00B42E42" w:rsidRPr="00B42E42">
        <w:rPr>
          <w:b/>
        </w:rPr>
        <w:t>Aktywizacja społeczna, zawodowa i edukacyjna osób zagrożonych ubóstwem lub wykluczeniem społecznym w Gminie Stolno</w:t>
      </w:r>
      <w:r w:rsidR="00B42E42" w:rsidRPr="00FC1BAF">
        <w:rPr>
          <w:rFonts w:eastAsia="Arial"/>
          <w:b/>
          <w:bCs/>
          <w:color w:val="auto"/>
        </w:rPr>
        <w:t xml:space="preserve"> </w:t>
      </w:r>
      <w:r w:rsidR="00FC1BAF" w:rsidRPr="00FC1BAF">
        <w:rPr>
          <w:rFonts w:eastAsia="Arial"/>
          <w:b/>
          <w:bCs/>
          <w:color w:val="auto"/>
        </w:rPr>
        <w:t>"</w:t>
      </w:r>
      <w:r w:rsidRPr="00DA3777">
        <w:rPr>
          <w:color w:val="auto"/>
        </w:rPr>
        <w:t>, realizowany przez</w:t>
      </w:r>
      <w:r w:rsidR="00B42E42" w:rsidRPr="00B42E42">
        <w:rPr>
          <w:color w:val="auto"/>
        </w:rPr>
        <w:t xml:space="preserve"> </w:t>
      </w:r>
      <w:r w:rsidR="00B42E42">
        <w:rPr>
          <w:color w:val="auto"/>
        </w:rPr>
        <w:t xml:space="preserve">Gminę Stolno/ Gminny Ośrodek Pomocy Społecznej w Stolnie w partnerstwie z </w:t>
      </w:r>
      <w:r w:rsidR="00B42E42" w:rsidRPr="00977F0A">
        <w:rPr>
          <w:color w:val="auto"/>
        </w:rPr>
        <w:t>Fundacją Gospodarczą "Pro Europa”</w:t>
      </w:r>
      <w:r w:rsidR="00B42E42">
        <w:rPr>
          <w:b/>
          <w:color w:val="auto"/>
        </w:rPr>
        <w:t xml:space="preserve"> </w:t>
      </w:r>
      <w:r w:rsidR="00B42E42">
        <w:rPr>
          <w:color w:val="auto"/>
        </w:rPr>
        <w:t>w Toruniu</w:t>
      </w:r>
      <w:r w:rsidRPr="00DA3777">
        <w:rPr>
          <w:color w:val="auto"/>
        </w:rPr>
        <w:t xml:space="preserve"> </w:t>
      </w:r>
      <w:r w:rsidR="00FC1BAF">
        <w:rPr>
          <w:color w:val="auto"/>
        </w:rPr>
        <w:t>oraz Powiatowym Urzędem Pacy  w Chełmnie.</w:t>
      </w:r>
    </w:p>
    <w:p w:rsidR="00DA3777" w:rsidRPr="00DA3777" w:rsidRDefault="00DA3777" w:rsidP="0012571A">
      <w:pPr>
        <w:pStyle w:val="Default"/>
        <w:ind w:left="720" w:right="283"/>
        <w:jc w:val="both"/>
        <w:rPr>
          <w:color w:val="auto"/>
        </w:rPr>
      </w:pPr>
    </w:p>
    <w:p w:rsidR="00DA3777" w:rsidRPr="00DA3777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DA3777">
        <w:rPr>
          <w:b/>
          <w:bCs/>
          <w:color w:val="auto"/>
        </w:rPr>
        <w:t xml:space="preserve">Instytucja Pośrednicząca </w:t>
      </w:r>
      <w:r w:rsidRPr="00DA3777">
        <w:rPr>
          <w:color w:val="auto"/>
        </w:rPr>
        <w:t xml:space="preserve">(w skrócie IP) – Urząd Marszałkowski  w Toruniu z siedzibą przy ul. Plac Teatralny 2, 87-100 Toruń. </w:t>
      </w:r>
    </w:p>
    <w:p w:rsidR="00DA3777" w:rsidRPr="00DA3777" w:rsidRDefault="00DA3777" w:rsidP="0012571A">
      <w:pPr>
        <w:pStyle w:val="Default"/>
        <w:ind w:left="720" w:right="283"/>
        <w:jc w:val="both"/>
        <w:rPr>
          <w:color w:val="auto"/>
        </w:rPr>
      </w:pPr>
    </w:p>
    <w:p w:rsidR="00FC1BAF" w:rsidRPr="00B42E42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FC1BAF">
        <w:rPr>
          <w:b/>
          <w:bCs/>
          <w:color w:val="auto"/>
        </w:rPr>
        <w:t xml:space="preserve">Realizator Projektu / Beneficjent / Projektodawca </w:t>
      </w:r>
      <w:r w:rsidRPr="00FC1BAF">
        <w:rPr>
          <w:color w:val="auto"/>
        </w:rPr>
        <w:t xml:space="preserve">– </w:t>
      </w:r>
      <w:r w:rsidR="00B42E42" w:rsidRPr="00B42E42">
        <w:rPr>
          <w:color w:val="auto"/>
        </w:rPr>
        <w:t>Gmina St</w:t>
      </w:r>
      <w:r w:rsidR="00B42E42">
        <w:rPr>
          <w:color w:val="auto"/>
        </w:rPr>
        <w:t>olno/ Gminny Ośrodek Pomocy Społ</w:t>
      </w:r>
      <w:r w:rsidR="00B42E42" w:rsidRPr="00B42E42">
        <w:rPr>
          <w:color w:val="auto"/>
        </w:rPr>
        <w:t>ecznej w Stolnie, Stolno 112, 86-212 Stolno</w:t>
      </w:r>
    </w:p>
    <w:p w:rsidR="00DA3777" w:rsidRPr="00DA3777" w:rsidRDefault="00DA3777" w:rsidP="0012571A">
      <w:pPr>
        <w:pStyle w:val="Default"/>
        <w:ind w:left="720" w:right="283"/>
        <w:jc w:val="both"/>
        <w:rPr>
          <w:color w:val="auto"/>
        </w:rPr>
      </w:pPr>
      <w:r w:rsidRPr="00FC1BAF">
        <w:rPr>
          <w:color w:val="auto"/>
        </w:rPr>
        <w:t xml:space="preserve">Partnerzy: </w:t>
      </w:r>
      <w:r w:rsidR="00B42E42">
        <w:rPr>
          <w:color w:val="auto"/>
        </w:rPr>
        <w:t xml:space="preserve">Fundacja Gospodarcza ”Pro Europa” ul. Warszawska 4/7, 87-100 Toruń, </w:t>
      </w:r>
      <w:r w:rsidR="00FC1BAF">
        <w:rPr>
          <w:color w:val="auto"/>
        </w:rPr>
        <w:t>P</w:t>
      </w:r>
      <w:r w:rsidRPr="00DA3777">
        <w:rPr>
          <w:color w:val="auto"/>
        </w:rPr>
        <w:t>owiatowy Urząd Pracy w Chełmnie, ul Świętojerska 1, 86-200 Chełmno</w:t>
      </w:r>
    </w:p>
    <w:p w:rsidR="00DA3777" w:rsidRPr="00DA3777" w:rsidRDefault="00DA3777" w:rsidP="0012571A">
      <w:pPr>
        <w:pStyle w:val="Default"/>
        <w:ind w:left="720" w:right="283"/>
        <w:jc w:val="both"/>
        <w:rPr>
          <w:color w:val="auto"/>
        </w:rPr>
      </w:pPr>
    </w:p>
    <w:p w:rsidR="00DA3777" w:rsidRPr="00DA3777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DA3777">
        <w:rPr>
          <w:b/>
          <w:bCs/>
          <w:color w:val="auto"/>
        </w:rPr>
        <w:t xml:space="preserve">Beneficjent Pomocy </w:t>
      </w:r>
      <w:r w:rsidRPr="00DA3777">
        <w:rPr>
          <w:color w:val="auto"/>
        </w:rPr>
        <w:t>– Uczestnik/Uczestniczka Projektu.</w:t>
      </w:r>
    </w:p>
    <w:p w:rsidR="00DA3777" w:rsidRPr="00DA3777" w:rsidRDefault="00DA3777" w:rsidP="0012571A">
      <w:pPr>
        <w:pStyle w:val="Default"/>
        <w:ind w:left="720" w:right="283"/>
        <w:jc w:val="both"/>
        <w:rPr>
          <w:color w:val="auto"/>
        </w:rPr>
      </w:pPr>
    </w:p>
    <w:p w:rsidR="00DA3777" w:rsidRPr="00FC1BAF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b/>
          <w:bCs/>
          <w:color w:val="auto"/>
        </w:rPr>
      </w:pPr>
      <w:r w:rsidRPr="00DA3777">
        <w:rPr>
          <w:b/>
          <w:bCs/>
          <w:color w:val="auto"/>
        </w:rPr>
        <w:t xml:space="preserve">Biuro Projektu </w:t>
      </w:r>
      <w:r w:rsidRPr="00DA3777">
        <w:rPr>
          <w:color w:val="auto"/>
        </w:rPr>
        <w:t xml:space="preserve">– Biuro Projektu </w:t>
      </w:r>
      <w:r w:rsidR="00FC1BAF">
        <w:rPr>
          <w:rFonts w:eastAsia="Arial"/>
          <w:b/>
          <w:bCs/>
          <w:color w:val="auto"/>
        </w:rPr>
        <w:t>"</w:t>
      </w:r>
      <w:r w:rsidR="002856DB" w:rsidRPr="002856DB">
        <w:rPr>
          <w:b/>
        </w:rPr>
        <w:t>Aktywizacja społeczna, zawodowa i edukacyjna osób zagrożonych ubóstwem lub wykluczeniem społecznym w Gminie Stolno</w:t>
      </w:r>
      <w:r w:rsidR="002856DB">
        <w:rPr>
          <w:rFonts w:eastAsia="Arial"/>
          <w:b/>
          <w:bCs/>
          <w:color w:val="auto"/>
        </w:rPr>
        <w:t xml:space="preserve"> </w:t>
      </w:r>
      <w:r w:rsidR="00FC1BAF">
        <w:rPr>
          <w:rFonts w:eastAsia="Arial"/>
          <w:b/>
          <w:bCs/>
          <w:color w:val="auto"/>
        </w:rPr>
        <w:t>"</w:t>
      </w:r>
      <w:r w:rsidRPr="00DA3777">
        <w:rPr>
          <w:color w:val="auto"/>
        </w:rPr>
        <w:t>zlokalizowane jest  w</w:t>
      </w:r>
      <w:r w:rsidR="00FC1BAF">
        <w:rPr>
          <w:color w:val="auto"/>
        </w:rPr>
        <w:t xml:space="preserve"> </w:t>
      </w:r>
      <w:r w:rsidR="002856DB">
        <w:rPr>
          <w:color w:val="auto"/>
        </w:rPr>
        <w:t>Gminnym Ośrodku</w:t>
      </w:r>
      <w:r w:rsidR="00FC1BAF">
        <w:rPr>
          <w:color w:val="auto"/>
        </w:rPr>
        <w:t xml:space="preserve"> Pomocy Społecznej w </w:t>
      </w:r>
      <w:r w:rsidR="002856DB">
        <w:rPr>
          <w:color w:val="auto"/>
        </w:rPr>
        <w:t>Stolnie</w:t>
      </w:r>
      <w:r w:rsidR="00FC1BAF">
        <w:rPr>
          <w:color w:val="auto"/>
        </w:rPr>
        <w:t>.</w:t>
      </w:r>
    </w:p>
    <w:p w:rsidR="00FC1BAF" w:rsidRPr="00DA3777" w:rsidRDefault="00FC1BAF" w:rsidP="0012571A">
      <w:pPr>
        <w:pStyle w:val="Default"/>
        <w:ind w:left="720" w:right="283"/>
        <w:jc w:val="both"/>
        <w:rPr>
          <w:b/>
          <w:bCs/>
          <w:color w:val="auto"/>
        </w:rPr>
      </w:pPr>
    </w:p>
    <w:p w:rsidR="00FC1BAF" w:rsidRDefault="00DA3777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DA3777">
        <w:rPr>
          <w:b/>
          <w:bCs/>
          <w:color w:val="auto"/>
        </w:rPr>
        <w:t>Kandydat na uczestnika projektu</w:t>
      </w:r>
      <w:r w:rsidRPr="00DA3777">
        <w:rPr>
          <w:b/>
          <w:color w:val="auto"/>
        </w:rPr>
        <w:t>, zwany Kandydatem lub Kandydatką</w:t>
      </w:r>
      <w:r w:rsidRPr="00DA3777">
        <w:rPr>
          <w:color w:val="auto"/>
        </w:rPr>
        <w:t xml:space="preserve"> – osoba fizyczna (kobieta, mężczyzna), która: </w:t>
      </w:r>
    </w:p>
    <w:p w:rsidR="00FC1BAF" w:rsidRDefault="00DA3777" w:rsidP="0012571A">
      <w:pPr>
        <w:pStyle w:val="Default"/>
        <w:ind w:left="720" w:right="283"/>
        <w:jc w:val="both"/>
        <w:rPr>
          <w:color w:val="auto"/>
        </w:rPr>
      </w:pPr>
      <w:r w:rsidRPr="00FC1BAF">
        <w:rPr>
          <w:color w:val="auto"/>
        </w:rPr>
        <w:t xml:space="preserve">- w chwili przystąpienia do rekrutacji spełnia wymogi formalne określone w niniejszym Regulaminie, </w:t>
      </w:r>
    </w:p>
    <w:p w:rsidR="00DA3777" w:rsidRPr="00FC1BAF" w:rsidRDefault="00DA3777" w:rsidP="0012571A">
      <w:pPr>
        <w:pStyle w:val="Default"/>
        <w:ind w:left="720" w:right="283"/>
        <w:jc w:val="both"/>
        <w:rPr>
          <w:color w:val="auto"/>
        </w:rPr>
      </w:pPr>
      <w:r w:rsidRPr="00DA3777">
        <w:rPr>
          <w:color w:val="auto"/>
        </w:rPr>
        <w:t>- zamierza wziąć udział we wsparciu oferowany</w:t>
      </w:r>
      <w:r w:rsidR="00FC1BAF">
        <w:rPr>
          <w:color w:val="auto"/>
        </w:rPr>
        <w:t>m w ramach niniejszego projektu.</w:t>
      </w:r>
    </w:p>
    <w:p w:rsidR="003B308E" w:rsidRDefault="003B308E" w:rsidP="0012571A">
      <w:pPr>
        <w:pStyle w:val="Default"/>
        <w:ind w:left="720" w:right="283"/>
        <w:jc w:val="both"/>
        <w:rPr>
          <w:color w:val="auto"/>
        </w:rPr>
      </w:pPr>
    </w:p>
    <w:p w:rsidR="003B308E" w:rsidRPr="003B308E" w:rsidRDefault="003B308E" w:rsidP="0012571A">
      <w:pPr>
        <w:pStyle w:val="Default"/>
        <w:numPr>
          <w:ilvl w:val="0"/>
          <w:numId w:val="2"/>
        </w:numPr>
        <w:spacing w:after="146"/>
        <w:ind w:right="283"/>
        <w:jc w:val="both"/>
        <w:rPr>
          <w:b/>
          <w:bCs/>
          <w:color w:val="auto"/>
        </w:rPr>
      </w:pPr>
      <w:r w:rsidRPr="00606310">
        <w:rPr>
          <w:b/>
          <w:bCs/>
          <w:color w:val="auto"/>
        </w:rPr>
        <w:t xml:space="preserve">Osoby bezrobotne </w:t>
      </w:r>
      <w:r w:rsidRPr="00606310">
        <w:rPr>
          <w:color w:val="auto"/>
        </w:rPr>
        <w:t xml:space="preserve">–to </w:t>
      </w:r>
      <w:r w:rsidRPr="00606310">
        <w:rPr>
          <w:iCs/>
          <w:color w:val="auto"/>
        </w:rPr>
        <w:t>osoby, które w danej chwili nie tworzą zasobów si</w:t>
      </w:r>
      <w:r w:rsidR="00792DD6">
        <w:rPr>
          <w:iCs/>
          <w:color w:val="auto"/>
        </w:rPr>
        <w:t>ły roboczej (tzn. nie pracują i</w:t>
      </w:r>
      <w:r w:rsidRPr="00606310">
        <w:rPr>
          <w:iCs/>
          <w:color w:val="auto"/>
        </w:rPr>
        <w:t xml:space="preserve"> są zarejestrowane w Powiatowym Urzędzie Pracy).</w:t>
      </w:r>
    </w:p>
    <w:p w:rsidR="003B308E" w:rsidRDefault="003B308E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6E7FE4">
        <w:rPr>
          <w:b/>
          <w:color w:val="auto"/>
        </w:rPr>
        <w:t>Osoba zakwalifikowana do III profilu pomocy</w:t>
      </w:r>
      <w:r w:rsidR="00A10F7D">
        <w:rPr>
          <w:b/>
          <w:color w:val="auto"/>
        </w:rPr>
        <w:t xml:space="preserve"> </w:t>
      </w:r>
      <w:r w:rsidR="001C17BF">
        <w:rPr>
          <w:color w:val="auto"/>
        </w:rPr>
        <w:t>–</w:t>
      </w:r>
      <w:r w:rsidR="00A10F7D">
        <w:rPr>
          <w:color w:val="auto"/>
        </w:rPr>
        <w:t xml:space="preserve"> </w:t>
      </w:r>
      <w:r w:rsidR="006E7FE4">
        <w:rPr>
          <w:color w:val="auto"/>
        </w:rPr>
        <w:t>osob</w:t>
      </w:r>
      <w:r w:rsidR="002856DB">
        <w:rPr>
          <w:color w:val="auto"/>
        </w:rPr>
        <w:t>a</w:t>
      </w:r>
      <w:r w:rsidR="00C35046">
        <w:rPr>
          <w:color w:val="auto"/>
        </w:rPr>
        <w:t xml:space="preserve">                                                                                                                                                                    </w:t>
      </w:r>
      <w:r w:rsidR="006E7FE4">
        <w:rPr>
          <w:color w:val="auto"/>
        </w:rPr>
        <w:t>,</w:t>
      </w:r>
      <w:r w:rsidR="001C17BF">
        <w:rPr>
          <w:color w:val="auto"/>
        </w:rPr>
        <w:t xml:space="preserve"> którą </w:t>
      </w:r>
      <w:r w:rsidR="006E7FE4">
        <w:rPr>
          <w:color w:val="auto"/>
        </w:rPr>
        <w:t xml:space="preserve">zakwalifikowano </w:t>
      </w:r>
      <w:r w:rsidR="001C17BF">
        <w:rPr>
          <w:color w:val="auto"/>
        </w:rPr>
        <w:t xml:space="preserve">w Powiatowym Urzędzie Pracy </w:t>
      </w:r>
      <w:r w:rsidR="006E7FE4">
        <w:rPr>
          <w:color w:val="auto"/>
        </w:rPr>
        <w:t xml:space="preserve">do </w:t>
      </w:r>
      <w:r w:rsidR="001C17BF">
        <w:rPr>
          <w:color w:val="auto"/>
        </w:rPr>
        <w:t xml:space="preserve">III </w:t>
      </w:r>
      <w:r w:rsidR="006E7FE4" w:rsidRPr="00606310">
        <w:rPr>
          <w:color w:val="auto"/>
        </w:rPr>
        <w:t>profilu pomocy</w:t>
      </w:r>
      <w:r w:rsidR="007B6FB6">
        <w:rPr>
          <w:color w:val="auto"/>
        </w:rPr>
        <w:t xml:space="preserve"> </w:t>
      </w:r>
      <w:r w:rsidR="006E7FE4" w:rsidRPr="00692AC3">
        <w:rPr>
          <w:color w:val="auto"/>
        </w:rPr>
        <w:t>zgodnie z ust. z dnia 20 kwietnia 2004 r. o prom. zatrudn. i inst. rynku pracy</w:t>
      </w:r>
      <w:r w:rsidR="006E7FE4">
        <w:rPr>
          <w:color w:val="auto"/>
        </w:rPr>
        <w:t>.</w:t>
      </w:r>
    </w:p>
    <w:p w:rsidR="003B308E" w:rsidRDefault="003B308E" w:rsidP="0012571A">
      <w:pPr>
        <w:pStyle w:val="Default"/>
        <w:ind w:right="283"/>
        <w:jc w:val="both"/>
        <w:rPr>
          <w:color w:val="auto"/>
        </w:rPr>
      </w:pPr>
    </w:p>
    <w:p w:rsidR="003B308E" w:rsidRPr="00792DD6" w:rsidRDefault="003B308E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792DD6">
        <w:rPr>
          <w:b/>
          <w:color w:val="auto"/>
        </w:rPr>
        <w:t>Osoba niepełnosprawna</w:t>
      </w:r>
      <w:r w:rsidR="00692AC3" w:rsidRPr="00792DD6">
        <w:rPr>
          <w:color w:val="auto"/>
        </w:rPr>
        <w:t xml:space="preserve"> - </w:t>
      </w:r>
      <w:r w:rsidR="001C17BF" w:rsidRPr="00792DD6">
        <w:rPr>
          <w:color w:val="auto"/>
        </w:rPr>
        <w:t>osoba,</w:t>
      </w:r>
      <w:r w:rsidR="00A10F7D">
        <w:rPr>
          <w:color w:val="auto"/>
        </w:rPr>
        <w:t xml:space="preserve"> </w:t>
      </w:r>
      <w:r w:rsidR="00792DD6" w:rsidRPr="00792DD6">
        <w:rPr>
          <w:color w:val="auto"/>
        </w:rPr>
        <w:t>której niepełnosprawność została potwierdzona odpowiednim orzeczeniem o zakwalifikowaniu do jednego z trzech stopni niepełnosprawności (osoby powyżej 16 roku) lub o całkowitej lub częściowej niezdolności do pracy</w:t>
      </w:r>
      <w:r w:rsidR="00792DD6">
        <w:t xml:space="preserve">(zgodnie z Ustawą o rehabilitacji zawodowej i społecznej oraz zatrudnianiu osób niepełnosprawnych z dnia 27 sierpnia 1997 r.), </w:t>
      </w:r>
      <w:r w:rsidR="00792DD6" w:rsidRPr="00792DD6">
        <w:rPr>
          <w:color w:val="auto"/>
        </w:rPr>
        <w:t>która na dzień składania dokumentów rekrutacyjnych załączy aktualne orzeczenie o stopniu niepełnosprawnośc</w:t>
      </w:r>
      <w:r w:rsidR="00792DD6">
        <w:rPr>
          <w:color w:val="auto"/>
        </w:rPr>
        <w:t>i.</w:t>
      </w:r>
    </w:p>
    <w:p w:rsidR="006E7FE4" w:rsidRPr="006E7FE4" w:rsidRDefault="006E7FE4" w:rsidP="0012571A">
      <w:pPr>
        <w:pStyle w:val="Default"/>
        <w:ind w:left="720" w:right="283"/>
        <w:jc w:val="both"/>
        <w:rPr>
          <w:color w:val="auto"/>
        </w:rPr>
      </w:pPr>
    </w:p>
    <w:p w:rsidR="003B308E" w:rsidRDefault="003B308E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6E7FE4">
        <w:rPr>
          <w:b/>
          <w:color w:val="auto"/>
        </w:rPr>
        <w:t>Osoba korzystająca z Programu Operacyjnego Pomoc Żywieniowa</w:t>
      </w:r>
      <w:r w:rsidR="006E7FE4">
        <w:rPr>
          <w:color w:val="auto"/>
        </w:rPr>
        <w:t>– osoba, która na dzień skła</w:t>
      </w:r>
      <w:r w:rsidR="00792DD6">
        <w:rPr>
          <w:color w:val="auto"/>
        </w:rPr>
        <w:t xml:space="preserve">dania dokumentów rekrutacyjnych, </w:t>
      </w:r>
      <w:r w:rsidR="006E7FE4">
        <w:rPr>
          <w:color w:val="auto"/>
        </w:rPr>
        <w:t>co najmniej raz skorzystała z Programu Operacyjnego Pomoc Żywieniowa.</w:t>
      </w:r>
    </w:p>
    <w:p w:rsidR="003B308E" w:rsidRDefault="003B308E" w:rsidP="0012571A">
      <w:pPr>
        <w:pStyle w:val="Default"/>
        <w:ind w:left="720" w:right="283"/>
        <w:jc w:val="both"/>
        <w:rPr>
          <w:color w:val="auto"/>
        </w:rPr>
      </w:pPr>
    </w:p>
    <w:p w:rsidR="003B308E" w:rsidRDefault="003B308E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6E7FE4">
        <w:rPr>
          <w:b/>
          <w:color w:val="auto"/>
        </w:rPr>
        <w:t>Osoba doświadczaj</w:t>
      </w:r>
      <w:r w:rsidR="006E7FE4" w:rsidRPr="006E7FE4">
        <w:rPr>
          <w:b/>
          <w:color w:val="auto"/>
        </w:rPr>
        <w:t>ąca wielokrotnego wykluczenia</w:t>
      </w:r>
      <w:r w:rsidR="006E7FE4">
        <w:rPr>
          <w:color w:val="auto"/>
        </w:rPr>
        <w:t xml:space="preserve"> – osoba, która doświadczyła wykluczenia</w:t>
      </w:r>
      <w:r>
        <w:rPr>
          <w:color w:val="auto"/>
        </w:rPr>
        <w:t xml:space="preserve"> z więcej niż jednej przesłanki wynikającej z definicji osób zagrożonych ubóstwem lub wykluczeniem społecznym</w:t>
      </w:r>
      <w:r w:rsidR="006E7FE4">
        <w:rPr>
          <w:color w:val="auto"/>
        </w:rPr>
        <w:t xml:space="preserve">. </w:t>
      </w:r>
    </w:p>
    <w:p w:rsidR="004C4635" w:rsidRDefault="004C4635" w:rsidP="0012571A">
      <w:pPr>
        <w:pStyle w:val="Akapitzlist"/>
        <w:ind w:right="283"/>
        <w:rPr>
          <w:color w:val="auto"/>
        </w:rPr>
      </w:pPr>
    </w:p>
    <w:p w:rsidR="004C4635" w:rsidRPr="004C4635" w:rsidRDefault="004C4635" w:rsidP="0012571A">
      <w:pPr>
        <w:pStyle w:val="Default"/>
        <w:numPr>
          <w:ilvl w:val="0"/>
          <w:numId w:val="2"/>
        </w:numPr>
        <w:ind w:right="283"/>
        <w:jc w:val="both"/>
        <w:rPr>
          <w:b/>
          <w:color w:val="auto"/>
        </w:rPr>
      </w:pPr>
      <w:r w:rsidRPr="004C4635">
        <w:rPr>
          <w:b/>
          <w:color w:val="auto"/>
        </w:rPr>
        <w:t>Osoba zagrożona ubóstwem lub wykluczeniem społecznym</w:t>
      </w:r>
      <w:r>
        <w:rPr>
          <w:b/>
          <w:color w:val="auto"/>
        </w:rPr>
        <w:t xml:space="preserve">- </w:t>
      </w:r>
      <w:r w:rsidRPr="004C4635">
        <w:rPr>
          <w:color w:val="auto"/>
        </w:rPr>
        <w:t>osoba korzystająca ze</w:t>
      </w:r>
      <w:r>
        <w:rPr>
          <w:color w:val="auto"/>
        </w:rPr>
        <w:t xml:space="preserve"> świadczeń pomocy społecznej zgodnie z Ustawą o pomocy społecznej z 12.03.2004 roku lub kwalifikujące się do objęcia wsparciem pomocy społecznej, tj. spełniających co najmniej jedną z przesłanek określonych w art. 7 Ustawy. </w:t>
      </w:r>
    </w:p>
    <w:p w:rsidR="003B308E" w:rsidRDefault="003B308E" w:rsidP="0012571A">
      <w:pPr>
        <w:pStyle w:val="Default"/>
        <w:ind w:left="720" w:right="283"/>
        <w:jc w:val="both"/>
        <w:rPr>
          <w:color w:val="auto"/>
        </w:rPr>
      </w:pPr>
    </w:p>
    <w:p w:rsidR="003B308E" w:rsidRPr="009723C6" w:rsidRDefault="003B308E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6E7FE4">
        <w:rPr>
          <w:b/>
          <w:color w:val="auto"/>
        </w:rPr>
        <w:t xml:space="preserve">Osoba </w:t>
      </w:r>
      <w:r w:rsidR="00207C92">
        <w:rPr>
          <w:b/>
          <w:color w:val="auto"/>
        </w:rPr>
        <w:t xml:space="preserve">z rodziny </w:t>
      </w:r>
      <w:r w:rsidRPr="006E7FE4">
        <w:rPr>
          <w:b/>
          <w:color w:val="auto"/>
        </w:rPr>
        <w:t xml:space="preserve">z </w:t>
      </w:r>
      <w:r w:rsidR="00A10F7D">
        <w:rPr>
          <w:b/>
          <w:color w:val="auto"/>
        </w:rPr>
        <w:t>dzieckiem niepełnosprawnym</w:t>
      </w:r>
      <w:r w:rsidR="006E7FE4">
        <w:rPr>
          <w:color w:val="auto"/>
        </w:rPr>
        <w:t xml:space="preserve">– </w:t>
      </w:r>
      <w:r w:rsidR="00147F88">
        <w:rPr>
          <w:color w:val="auto"/>
        </w:rPr>
        <w:t>rodzic lub opiekun</w:t>
      </w:r>
      <w:r w:rsidR="006327D6">
        <w:rPr>
          <w:color w:val="auto"/>
        </w:rPr>
        <w:t xml:space="preserve"> faktyczny bądź</w:t>
      </w:r>
      <w:r w:rsidR="00147F88">
        <w:rPr>
          <w:color w:val="auto"/>
        </w:rPr>
        <w:t xml:space="preserve"> prawny</w:t>
      </w:r>
      <w:r w:rsidR="006327D6">
        <w:rPr>
          <w:color w:val="auto"/>
        </w:rPr>
        <w:t xml:space="preserve"> dziecka niepełnosprawnego,</w:t>
      </w:r>
      <w:r w:rsidR="006E7FE4">
        <w:rPr>
          <w:color w:val="auto"/>
        </w:rPr>
        <w:t xml:space="preserve"> któr</w:t>
      </w:r>
      <w:r w:rsidR="006327D6">
        <w:rPr>
          <w:color w:val="auto"/>
        </w:rPr>
        <w:t>y</w:t>
      </w:r>
      <w:r w:rsidR="006E7FE4">
        <w:rPr>
          <w:color w:val="auto"/>
        </w:rPr>
        <w:t xml:space="preserve"> na dzień składania dokumentów rekrutacyjnych </w:t>
      </w:r>
      <w:r w:rsidR="00A10F7D">
        <w:rPr>
          <w:color w:val="auto"/>
        </w:rPr>
        <w:t xml:space="preserve">nie pracuje ze względu na konieczność sprawowania opieki nad dzieckiem </w:t>
      </w:r>
      <w:r w:rsidR="00FE4960">
        <w:rPr>
          <w:color w:val="auto"/>
        </w:rPr>
        <w:t xml:space="preserve">niepełnosprawnym, </w:t>
      </w:r>
      <w:r w:rsidR="000A17B5">
        <w:rPr>
          <w:color w:val="auto"/>
        </w:rPr>
        <w:t>legitymującym się orzeczeniem o niepełnosprawności</w:t>
      </w:r>
      <w:r w:rsidR="00FE4960">
        <w:rPr>
          <w:color w:val="auto"/>
        </w:rPr>
        <w:t xml:space="preserve"> (łącznie ze wskazaniami: konieczności stałej lub długotrwałej opieki lub pomocy innej osoby w </w:t>
      </w:r>
      <w:r w:rsidR="00FE4960">
        <w:rPr>
          <w:color w:val="auto"/>
        </w:rPr>
        <w:lastRenderedPageBreak/>
        <w:t>związku ze znacznie ograniczoną możliwością samodzielnej egzystencji oraz konieczności stałego współudziału na co dzień opiekuna dziecka w procesie jego leczenia, rehabilitacji i edukacji)</w:t>
      </w:r>
      <w:r w:rsidR="000A17B5">
        <w:rPr>
          <w:color w:val="auto"/>
        </w:rPr>
        <w:t xml:space="preserve"> </w:t>
      </w:r>
      <w:r w:rsidR="00FE4960">
        <w:rPr>
          <w:color w:val="auto"/>
        </w:rPr>
        <w:t>lub osobą legitymującą się orzeczeniem o znacznym stopniu niepełnosprawności</w:t>
      </w:r>
      <w:r w:rsidR="00D24116">
        <w:rPr>
          <w:color w:val="auto"/>
        </w:rPr>
        <w:t xml:space="preserve">, </w:t>
      </w:r>
      <w:r w:rsidR="000A17B5">
        <w:rPr>
          <w:color w:val="auto"/>
        </w:rPr>
        <w:t>określonym w przepisach o rehabilitacji zawodowej i społecznej oraz zatr</w:t>
      </w:r>
      <w:r w:rsidR="001822C1">
        <w:rPr>
          <w:color w:val="auto"/>
        </w:rPr>
        <w:t>udnianiu osób niepełnosprawnych (</w:t>
      </w:r>
      <w:r w:rsidR="001822C1">
        <w:t>zgodnie z Ustawą o rehabilitacji zawodowej i społecznej oraz zatrudnianiu osób niepełnosprawnych z dnia 27 sierpnia 1997 r.)</w:t>
      </w:r>
    </w:p>
    <w:p w:rsidR="009723C6" w:rsidRDefault="009723C6" w:rsidP="0012571A">
      <w:pPr>
        <w:pStyle w:val="Akapitzlist"/>
        <w:ind w:right="283"/>
        <w:rPr>
          <w:color w:val="auto"/>
        </w:rPr>
      </w:pPr>
    </w:p>
    <w:p w:rsidR="009723C6" w:rsidRDefault="009723C6" w:rsidP="0012571A">
      <w:pPr>
        <w:pStyle w:val="Default"/>
        <w:numPr>
          <w:ilvl w:val="0"/>
          <w:numId w:val="2"/>
        </w:numPr>
        <w:ind w:right="283"/>
        <w:jc w:val="both"/>
        <w:rPr>
          <w:color w:val="auto"/>
        </w:rPr>
      </w:pPr>
      <w:r w:rsidRPr="009723C6">
        <w:rPr>
          <w:b/>
          <w:color w:val="auto"/>
        </w:rPr>
        <w:t>Wykształcenie</w:t>
      </w:r>
      <w:r>
        <w:rPr>
          <w:color w:val="auto"/>
        </w:rPr>
        <w:t xml:space="preserve">- </w:t>
      </w:r>
      <w:r w:rsidR="0012571A">
        <w:rPr>
          <w:color w:val="auto"/>
        </w:rPr>
        <w:t>najwyższy poziom wykształcenia, który posiada osoba w chwili składania dokumentów rekrutacyjnych.</w:t>
      </w:r>
    </w:p>
    <w:p w:rsidR="003B308E" w:rsidRPr="00606310" w:rsidRDefault="003B308E" w:rsidP="0012571A">
      <w:pPr>
        <w:pStyle w:val="Default"/>
        <w:spacing w:after="146"/>
        <w:ind w:left="720" w:right="283"/>
        <w:jc w:val="both"/>
        <w:rPr>
          <w:b/>
          <w:bCs/>
          <w:color w:val="auto"/>
        </w:rPr>
      </w:pPr>
    </w:p>
    <w:p w:rsidR="00DA3777" w:rsidRPr="00DA3777" w:rsidRDefault="00DA3777" w:rsidP="0012571A">
      <w:pPr>
        <w:pStyle w:val="Default"/>
        <w:numPr>
          <w:ilvl w:val="0"/>
          <w:numId w:val="2"/>
        </w:numPr>
        <w:spacing w:after="146"/>
        <w:ind w:right="283"/>
        <w:jc w:val="both"/>
        <w:rPr>
          <w:b/>
          <w:bCs/>
          <w:color w:val="auto"/>
        </w:rPr>
      </w:pPr>
      <w:r w:rsidRPr="00DA3777">
        <w:rPr>
          <w:b/>
          <w:bCs/>
          <w:color w:val="auto"/>
        </w:rPr>
        <w:t xml:space="preserve">Uczestnik projektu (UP) </w:t>
      </w:r>
      <w:r w:rsidRPr="00DA3777">
        <w:rPr>
          <w:color w:val="auto"/>
        </w:rPr>
        <w:t xml:space="preserve">– kandydat, który zostanie zakwalifikowany do udziału w Projekcie, zgodnie z zasadami określonymi w niniejszym Regulaminie i skorzysta ze wsparcia zaproponowanego w Projekcie. </w:t>
      </w:r>
    </w:p>
    <w:p w:rsidR="00DA3777" w:rsidRPr="00DA3777" w:rsidRDefault="00DA3777" w:rsidP="0012571A">
      <w:pPr>
        <w:pStyle w:val="Default"/>
        <w:numPr>
          <w:ilvl w:val="0"/>
          <w:numId w:val="2"/>
        </w:numPr>
        <w:spacing w:after="146"/>
        <w:ind w:right="283"/>
        <w:jc w:val="both"/>
        <w:rPr>
          <w:b/>
          <w:bCs/>
          <w:color w:val="auto"/>
        </w:rPr>
      </w:pPr>
      <w:r w:rsidRPr="00DA3777">
        <w:rPr>
          <w:b/>
          <w:bCs/>
          <w:color w:val="auto"/>
        </w:rPr>
        <w:t xml:space="preserve">Dzień przystąpienia do Projektu </w:t>
      </w:r>
      <w:r w:rsidRPr="00DA3777">
        <w:rPr>
          <w:color w:val="auto"/>
        </w:rPr>
        <w:t xml:space="preserve">– dzień podpisania Deklaracji uczestnictwa w projekcie. Deklaracja uczestnictwa w projekcie jest podpisywana tylko przez osoby, które zostały zakwalifikowane do udziału w projekcie po skutecznym złożeniu przez Kandydata wszystkich Dokumentów rekrutacyjnych oraz zakończeniu procedury rekrutacyjnej przez Komisję Rekrutacyjną. 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3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Kryteria kwalifikowalności uczestników do projektu</w:t>
      </w:r>
    </w:p>
    <w:p w:rsidR="00DA3777" w:rsidRPr="00DA3777" w:rsidRDefault="00DA3777" w:rsidP="0012571A">
      <w:pPr>
        <w:pStyle w:val="Default"/>
        <w:ind w:right="283"/>
        <w:jc w:val="both"/>
        <w:rPr>
          <w:b/>
          <w:bCs/>
          <w:color w:val="auto"/>
        </w:rPr>
      </w:pPr>
    </w:p>
    <w:p w:rsidR="00DA3777" w:rsidRPr="00DA3777" w:rsidRDefault="00DA3777" w:rsidP="0012571A">
      <w:pPr>
        <w:pStyle w:val="Default"/>
        <w:numPr>
          <w:ilvl w:val="0"/>
          <w:numId w:val="3"/>
        </w:numPr>
        <w:ind w:right="283"/>
        <w:jc w:val="both"/>
        <w:rPr>
          <w:color w:val="auto"/>
        </w:rPr>
      </w:pPr>
      <w:r w:rsidRPr="00DA3777">
        <w:rPr>
          <w:color w:val="auto"/>
        </w:rPr>
        <w:t>Uczestnikiem projektu może być osoba fizyczna, spełniająca poniższe kryteria dostępu oraz nie podlegająca</w:t>
      </w:r>
      <w:r w:rsidR="00A10F7D">
        <w:rPr>
          <w:color w:val="auto"/>
        </w:rPr>
        <w:t xml:space="preserve"> </w:t>
      </w:r>
      <w:r w:rsidRPr="00DA3777">
        <w:rPr>
          <w:color w:val="auto"/>
        </w:rPr>
        <w:t xml:space="preserve">wyłączeniom z niniejszego Regulaminu: </w:t>
      </w:r>
    </w:p>
    <w:p w:rsidR="00DA3777" w:rsidRPr="00DA3777" w:rsidRDefault="00DA3777" w:rsidP="0012571A">
      <w:pPr>
        <w:pStyle w:val="Default"/>
        <w:numPr>
          <w:ilvl w:val="0"/>
          <w:numId w:val="4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zamieszkuje na terenie </w:t>
      </w:r>
      <w:r w:rsidR="00606310">
        <w:rPr>
          <w:color w:val="auto"/>
        </w:rPr>
        <w:t>Gminy</w:t>
      </w:r>
      <w:r w:rsidR="00692AC3">
        <w:rPr>
          <w:color w:val="auto"/>
        </w:rPr>
        <w:t xml:space="preserve"> </w:t>
      </w:r>
      <w:r w:rsidR="00A10F7D">
        <w:rPr>
          <w:color w:val="auto"/>
        </w:rPr>
        <w:t>Stolno</w:t>
      </w:r>
      <w:r w:rsidR="003B308E">
        <w:rPr>
          <w:color w:val="auto"/>
        </w:rPr>
        <w:t>,</w:t>
      </w:r>
    </w:p>
    <w:p w:rsidR="00606310" w:rsidRDefault="00DA3777" w:rsidP="0012571A">
      <w:pPr>
        <w:pStyle w:val="Default"/>
        <w:numPr>
          <w:ilvl w:val="0"/>
          <w:numId w:val="4"/>
        </w:numPr>
        <w:ind w:right="283"/>
        <w:jc w:val="both"/>
        <w:rPr>
          <w:color w:val="auto"/>
        </w:rPr>
      </w:pPr>
      <w:r w:rsidRPr="00DA3777">
        <w:rPr>
          <w:color w:val="auto"/>
        </w:rPr>
        <w:t>posiada status</w:t>
      </w:r>
      <w:r w:rsidR="00606310">
        <w:rPr>
          <w:color w:val="auto"/>
        </w:rPr>
        <w:t xml:space="preserve"> osoby bezrobotnej</w:t>
      </w:r>
      <w:r w:rsidRPr="00DA3777">
        <w:rPr>
          <w:color w:val="auto"/>
        </w:rPr>
        <w:t xml:space="preserve"> na rynku pracy: osoba bez pracy, zarejestrowana w </w:t>
      </w:r>
      <w:r w:rsidR="00606310" w:rsidRPr="00606310">
        <w:rPr>
          <w:color w:val="auto"/>
        </w:rPr>
        <w:t xml:space="preserve"> Powiatowym Urzędzie Pracy</w:t>
      </w:r>
      <w:r w:rsidR="001822C1">
        <w:rPr>
          <w:color w:val="auto"/>
        </w:rPr>
        <w:t xml:space="preserve"> </w:t>
      </w:r>
      <w:r w:rsidR="00606310" w:rsidRPr="00DA3777">
        <w:rPr>
          <w:color w:val="auto"/>
        </w:rPr>
        <w:t>(oświadczenie kandydata/-tki),</w:t>
      </w:r>
    </w:p>
    <w:p w:rsidR="00606310" w:rsidRPr="00692AC3" w:rsidRDefault="00606310" w:rsidP="0012571A">
      <w:pPr>
        <w:pStyle w:val="Default"/>
        <w:numPr>
          <w:ilvl w:val="0"/>
          <w:numId w:val="4"/>
        </w:numPr>
        <w:ind w:right="283"/>
        <w:jc w:val="both"/>
        <w:rPr>
          <w:color w:val="auto"/>
        </w:rPr>
      </w:pPr>
      <w:r w:rsidRPr="00692AC3">
        <w:rPr>
          <w:color w:val="auto"/>
        </w:rPr>
        <w:t xml:space="preserve">osoba </w:t>
      </w:r>
      <w:r w:rsidR="001822C1">
        <w:rPr>
          <w:color w:val="auto"/>
        </w:rPr>
        <w:t xml:space="preserve">zagrożona ubóstwem lub wykluczeniem społecznym </w:t>
      </w:r>
      <w:r w:rsidRPr="00692AC3">
        <w:rPr>
          <w:color w:val="auto"/>
        </w:rPr>
        <w:t xml:space="preserve">(oświadczenie kandydata/-tki). </w:t>
      </w:r>
    </w:p>
    <w:p w:rsidR="00DA3777" w:rsidRPr="00DA3777" w:rsidRDefault="00DA3777" w:rsidP="0012571A">
      <w:pPr>
        <w:pStyle w:val="Default"/>
        <w:numPr>
          <w:ilvl w:val="0"/>
          <w:numId w:val="3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Do projektu zostanie zakwalifikowanych 38 osób zamieszkujących na </w:t>
      </w:r>
      <w:r w:rsidR="00692AC3">
        <w:rPr>
          <w:color w:val="auto"/>
        </w:rPr>
        <w:t xml:space="preserve">Gminy </w:t>
      </w:r>
      <w:r w:rsidR="00A10F7D">
        <w:rPr>
          <w:color w:val="auto"/>
        </w:rPr>
        <w:t>Stolno</w:t>
      </w:r>
      <w:r w:rsidRPr="00DA3777">
        <w:rPr>
          <w:color w:val="auto"/>
        </w:rPr>
        <w:t xml:space="preserve"> (w rozumieniu Kodeksu Cywilnego – art. 25 KC, Dz. U. z 18.05.1964 poz. 93 z późn. zmianami). 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4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Rekrutacja do projektu</w:t>
      </w:r>
    </w:p>
    <w:p w:rsidR="00DA3777" w:rsidRPr="006E7FE4" w:rsidRDefault="00DA3777" w:rsidP="0012571A">
      <w:pPr>
        <w:pStyle w:val="Default"/>
        <w:numPr>
          <w:ilvl w:val="0"/>
          <w:numId w:val="5"/>
        </w:numPr>
        <w:spacing w:line="276" w:lineRule="auto"/>
        <w:ind w:right="283"/>
        <w:jc w:val="both"/>
        <w:rPr>
          <w:color w:val="auto"/>
        </w:rPr>
      </w:pPr>
      <w:r w:rsidRPr="006E7FE4">
        <w:rPr>
          <w:bCs/>
          <w:color w:val="auto"/>
        </w:rPr>
        <w:t>Projekt skierowany jest do osób fizycznych spełniających na</w:t>
      </w:r>
      <w:r w:rsidR="00692AC3" w:rsidRPr="006E7FE4">
        <w:rPr>
          <w:bCs/>
          <w:color w:val="auto"/>
        </w:rPr>
        <w:t xml:space="preserve">stępujące kryteria rekrutacyjne, obligatoryjne </w:t>
      </w:r>
      <w:r w:rsidRPr="006E7FE4">
        <w:rPr>
          <w:bCs/>
          <w:color w:val="auto"/>
        </w:rPr>
        <w:t xml:space="preserve">określone w dniu rozpoczęcia uczestnictwa w Projekcie: </w:t>
      </w:r>
    </w:p>
    <w:p w:rsidR="0012571A" w:rsidRPr="0012571A" w:rsidRDefault="00692AC3" w:rsidP="0012571A">
      <w:pPr>
        <w:pStyle w:val="Default"/>
        <w:numPr>
          <w:ilvl w:val="0"/>
          <w:numId w:val="12"/>
        </w:numPr>
        <w:ind w:right="283"/>
        <w:jc w:val="both"/>
        <w:rPr>
          <w:color w:val="auto"/>
        </w:rPr>
      </w:pPr>
      <w:r w:rsidRPr="00692AC3">
        <w:rPr>
          <w:color w:val="auto"/>
        </w:rPr>
        <w:t xml:space="preserve">osoba </w:t>
      </w:r>
      <w:r w:rsidR="00C717CA">
        <w:rPr>
          <w:color w:val="auto"/>
        </w:rPr>
        <w:t>zagrożona ubóstwem lub wykluczeniem społecznym</w:t>
      </w:r>
      <w:r w:rsidRPr="00692AC3">
        <w:rPr>
          <w:color w:val="auto"/>
        </w:rPr>
        <w:t xml:space="preserve">(oświadczenie kandydata/-tki). </w:t>
      </w:r>
    </w:p>
    <w:p w:rsidR="00DA3777" w:rsidRPr="006E7FE4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bCs/>
          <w:color w:val="auto"/>
        </w:rPr>
      </w:pPr>
      <w:r w:rsidRPr="006E7FE4">
        <w:rPr>
          <w:bCs/>
          <w:color w:val="auto"/>
        </w:rPr>
        <w:t>Dokumenty składane w odpowiedzi na ogłoszony</w:t>
      </w:r>
      <w:r w:rsidR="006E7FE4" w:rsidRPr="006E7FE4">
        <w:rPr>
          <w:bCs/>
          <w:color w:val="auto"/>
        </w:rPr>
        <w:t xml:space="preserve"> nabór uczestników do projektu stanowi</w:t>
      </w:r>
      <w:r w:rsidR="00207C92">
        <w:rPr>
          <w:bCs/>
          <w:color w:val="auto"/>
        </w:rPr>
        <w:t xml:space="preserve"> </w:t>
      </w:r>
      <w:r w:rsidR="006E7FE4" w:rsidRPr="006E7FE4">
        <w:rPr>
          <w:bCs/>
          <w:color w:val="auto"/>
        </w:rPr>
        <w:t>f</w:t>
      </w:r>
      <w:r w:rsidRPr="006E7FE4">
        <w:rPr>
          <w:bCs/>
          <w:color w:val="auto"/>
        </w:rPr>
        <w:t>ormularz rekrutacyjny wraz z załączonymi oświadczeniami stano</w:t>
      </w:r>
      <w:r w:rsidR="003A23A1">
        <w:rPr>
          <w:bCs/>
          <w:color w:val="auto"/>
        </w:rPr>
        <w:t>wiącymi zał. nr 1</w:t>
      </w:r>
      <w:r w:rsidR="006E7FE4">
        <w:rPr>
          <w:bCs/>
          <w:color w:val="auto"/>
        </w:rPr>
        <w:t xml:space="preserve"> do formularza.</w:t>
      </w:r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Rekrutacja do projektu prowadzona będzie w terminie: </w:t>
      </w:r>
      <w:r w:rsidR="00606310">
        <w:rPr>
          <w:color w:val="auto"/>
        </w:rPr>
        <w:t xml:space="preserve">01 lipca 2016 r. do 31 sierpnia </w:t>
      </w:r>
      <w:r w:rsidRPr="00DA3777">
        <w:rPr>
          <w:color w:val="auto"/>
        </w:rPr>
        <w:t xml:space="preserve">2016 r. Realizator Projektu przewiduje jednokrotną rekrutację, do wyczerpania limitu miejsc zaplanowanych we wniosku o dofinansowanie. Zakłada się łącznie dla całego </w:t>
      </w:r>
      <w:r w:rsidRPr="00DA3777">
        <w:rPr>
          <w:color w:val="auto"/>
        </w:rPr>
        <w:lastRenderedPageBreak/>
        <w:t xml:space="preserve">Projektu zrekrutowanie 38 osób do udziału w projekcie. W przypadku braku chętnych, rekrutacja zostanie powtórzona. </w:t>
      </w:r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Informacja o terminie rekrutacji oraz dokumentacja stanowiąca podstawę do rekrutacji oraz udziału we wsparciach zostanie podana do wiadomości publicznej na stronie projektu </w:t>
      </w:r>
      <w:hyperlink r:id="rId9" w:history="1">
        <w:r w:rsidR="00A10F7D" w:rsidRPr="000A2CA6">
          <w:rPr>
            <w:rStyle w:val="Hipercze"/>
          </w:rPr>
          <w:t>http://www.bip.stolno.com.pl/</w:t>
        </w:r>
      </w:hyperlink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color w:val="auto"/>
        </w:rPr>
      </w:pPr>
      <w:r w:rsidRPr="00DA3777">
        <w:rPr>
          <w:color w:val="auto"/>
        </w:rPr>
        <w:t>Do projektu zostaną zakwalifikowane osoby z największą liczbą punktów. W przypadku takiej samej ilości punktów decydować będzie kolejność zgłoszeń.</w:t>
      </w:r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W dokumentach rekrutacyjnych należy wypełnić wszystkie wymagane pola, które dotyczą Kandydata/Kandydatki na Uczestnika Projektu. </w:t>
      </w:r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  <w:rPr>
          <w:color w:val="auto"/>
        </w:rPr>
      </w:pPr>
      <w:r w:rsidRPr="00DA3777">
        <w:rPr>
          <w:color w:val="auto"/>
        </w:rPr>
        <w:t xml:space="preserve">Dokumenty rekrutacyjne nie podlegają zwrotowi. </w:t>
      </w:r>
    </w:p>
    <w:p w:rsidR="00DA3777" w:rsidRPr="00DA3777" w:rsidRDefault="00DA3777" w:rsidP="0012571A">
      <w:pPr>
        <w:pStyle w:val="Default"/>
        <w:numPr>
          <w:ilvl w:val="0"/>
          <w:numId w:val="5"/>
        </w:numPr>
        <w:ind w:right="283"/>
        <w:jc w:val="both"/>
      </w:pPr>
      <w:r w:rsidRPr="00DA3777">
        <w:rPr>
          <w:color w:val="auto"/>
        </w:rPr>
        <w:t xml:space="preserve">Rekrutacja do Projektu zostanie przeprowadzona zgodnie z zasadą równości szans kobiet i mężczyzn. </w:t>
      </w:r>
    </w:p>
    <w:p w:rsidR="00DA3777" w:rsidRPr="00DA3777" w:rsidRDefault="00DA3777" w:rsidP="0012571A">
      <w:pPr>
        <w:pStyle w:val="Default"/>
        <w:ind w:right="283"/>
        <w:jc w:val="both"/>
      </w:pP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5</w:t>
      </w:r>
    </w:p>
    <w:p w:rsidR="00DA3777" w:rsidRPr="00DA3777" w:rsidRDefault="00DA3777" w:rsidP="0012571A">
      <w:pPr>
        <w:pStyle w:val="Default"/>
        <w:ind w:right="283"/>
        <w:jc w:val="center"/>
        <w:rPr>
          <w:color w:val="auto"/>
        </w:rPr>
      </w:pPr>
      <w:r w:rsidRPr="00DA3777">
        <w:rPr>
          <w:b/>
          <w:bCs/>
          <w:color w:val="auto"/>
        </w:rPr>
        <w:t>Ocena formalna i merytoryczna - dokumentów rekrutacyjnych</w:t>
      </w:r>
    </w:p>
    <w:p w:rsidR="00DA3777" w:rsidRPr="00DA3777" w:rsidRDefault="00DA3777" w:rsidP="0012571A">
      <w:pPr>
        <w:pStyle w:val="Default"/>
        <w:ind w:right="283"/>
        <w:jc w:val="both"/>
        <w:rPr>
          <w:color w:val="auto"/>
        </w:rPr>
      </w:pPr>
      <w:r w:rsidRPr="00DA3777">
        <w:rPr>
          <w:color w:val="auto"/>
        </w:rPr>
        <w:t>1. Dokumenty rekrutacyjne zostaną poddane ocenie formalnej i merytorycznej.</w:t>
      </w:r>
    </w:p>
    <w:p w:rsidR="00DA3777" w:rsidRPr="00DA3777" w:rsidRDefault="00DA3777" w:rsidP="0012571A">
      <w:pPr>
        <w:pStyle w:val="Default"/>
        <w:ind w:right="283"/>
        <w:jc w:val="both"/>
        <w:rPr>
          <w:color w:val="auto"/>
        </w:rPr>
      </w:pPr>
      <w:r w:rsidRPr="00DA3777">
        <w:rPr>
          <w:color w:val="auto"/>
        </w:rPr>
        <w:t xml:space="preserve">2. W pierwszej kolejności zostanie dokonana ocena formalna. 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 xml:space="preserve">3. Ocena formalna będzie dokonana w sposób 0 – 1 (spełnia/nie spełnia). Dokumenty rekrutacyjne, które: 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a) nie spełniają któregokolwiek z kryteriów</w:t>
      </w:r>
      <w:r w:rsidR="001C17BF">
        <w:rPr>
          <w:color w:val="auto"/>
        </w:rPr>
        <w:t xml:space="preserve"> kwalifikowalności uczestnictwa;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b) są niekompletne lub zostały złożone w nie</w:t>
      </w:r>
      <w:r w:rsidR="001C17BF">
        <w:rPr>
          <w:color w:val="auto"/>
        </w:rPr>
        <w:t>właściwym terminie lub miejscu;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 xml:space="preserve">c) zostały przygotowane na wzorach niebędących załącznikami do niniejszego </w:t>
      </w:r>
      <w:r w:rsidRPr="00DA3777">
        <w:rPr>
          <w:i/>
          <w:iCs/>
          <w:color w:val="auto"/>
        </w:rPr>
        <w:t>Regulaminu</w:t>
      </w:r>
      <w:r w:rsidR="001C17BF">
        <w:rPr>
          <w:color w:val="auto"/>
        </w:rPr>
        <w:t>;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d) w któryc</w:t>
      </w:r>
      <w:r w:rsidR="001C17BF">
        <w:rPr>
          <w:color w:val="auto"/>
        </w:rPr>
        <w:t>h brakuje wymaganego załącznika;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e) w których</w:t>
      </w:r>
      <w:r w:rsidR="00E669CD">
        <w:rPr>
          <w:color w:val="auto"/>
        </w:rPr>
        <w:t xml:space="preserve"> </w:t>
      </w:r>
      <w:r w:rsidR="001C17BF">
        <w:rPr>
          <w:color w:val="auto"/>
        </w:rPr>
        <w:t>brakuje jakiegokolwiek podpisu.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 xml:space="preserve">4. W ocenie merytorycznej przyznawane będą punkty premiujące (weryfikowane na podstawie formularza rekrutacyjnego) jakie może otrzymać Kandydat/Kandydatka: </w:t>
      </w:r>
    </w:p>
    <w:p w:rsidR="00C717CA" w:rsidRDefault="00C717CA" w:rsidP="0012571A">
      <w:pPr>
        <w:pStyle w:val="Default"/>
        <w:numPr>
          <w:ilvl w:val="0"/>
          <w:numId w:val="9"/>
        </w:numPr>
        <w:ind w:left="284" w:right="283" w:firstLine="0"/>
        <w:jc w:val="both"/>
        <w:rPr>
          <w:color w:val="auto"/>
        </w:rPr>
      </w:pPr>
      <w:r>
        <w:rPr>
          <w:color w:val="auto"/>
        </w:rPr>
        <w:t>osoba zakwalifikowana do III profilu pomocy(3 pkt)</w:t>
      </w:r>
    </w:p>
    <w:p w:rsidR="00C717CA" w:rsidRPr="00606310" w:rsidRDefault="00C717CA" w:rsidP="0012571A">
      <w:pPr>
        <w:pStyle w:val="Default"/>
        <w:numPr>
          <w:ilvl w:val="0"/>
          <w:numId w:val="9"/>
        </w:numPr>
        <w:ind w:left="284" w:right="283" w:firstLine="0"/>
        <w:jc w:val="both"/>
        <w:rPr>
          <w:color w:val="auto"/>
        </w:rPr>
      </w:pPr>
      <w:r>
        <w:rPr>
          <w:color w:val="auto"/>
        </w:rPr>
        <w:t>o</w:t>
      </w:r>
      <w:r w:rsidRPr="00606310">
        <w:rPr>
          <w:color w:val="auto"/>
        </w:rPr>
        <w:t>soba korzystająca z Programu Operacyjnego Pomoc Żywieniowa</w:t>
      </w:r>
      <w:r>
        <w:rPr>
          <w:color w:val="auto"/>
        </w:rPr>
        <w:t xml:space="preserve"> (3 pkt);</w:t>
      </w:r>
    </w:p>
    <w:p w:rsidR="00C717CA" w:rsidRPr="00606310" w:rsidRDefault="00C717CA" w:rsidP="0012571A">
      <w:pPr>
        <w:pStyle w:val="Default"/>
        <w:numPr>
          <w:ilvl w:val="0"/>
          <w:numId w:val="9"/>
        </w:numPr>
        <w:ind w:left="284" w:right="283" w:firstLine="0"/>
        <w:jc w:val="both"/>
        <w:rPr>
          <w:color w:val="auto"/>
        </w:rPr>
      </w:pPr>
      <w:r>
        <w:rPr>
          <w:color w:val="auto"/>
        </w:rPr>
        <w:t>o</w:t>
      </w:r>
      <w:r w:rsidRPr="00606310">
        <w:rPr>
          <w:color w:val="auto"/>
        </w:rPr>
        <w:t>soba doświadczająca wielokrotnego wykluczenia (tj. wykluczenie z więcej niż jednej przesłanki wynikającej z definicji osób zagrożonych ubóstwem lub wykluczeniem społecznym)</w:t>
      </w:r>
      <w:r>
        <w:rPr>
          <w:color w:val="auto"/>
        </w:rPr>
        <w:t xml:space="preserve"> (3 pkt.)</w:t>
      </w:r>
    </w:p>
    <w:p w:rsidR="00606310" w:rsidRPr="00606310" w:rsidRDefault="00E669CD" w:rsidP="0012571A">
      <w:pPr>
        <w:pStyle w:val="Default"/>
        <w:numPr>
          <w:ilvl w:val="0"/>
          <w:numId w:val="9"/>
        </w:numPr>
        <w:ind w:left="709" w:right="283" w:hanging="425"/>
        <w:jc w:val="both"/>
        <w:rPr>
          <w:color w:val="auto"/>
        </w:rPr>
      </w:pPr>
      <w:r>
        <w:rPr>
          <w:color w:val="auto"/>
        </w:rPr>
        <w:t>osoba z</w:t>
      </w:r>
      <w:r w:rsidR="00C717CA">
        <w:rPr>
          <w:color w:val="auto"/>
        </w:rPr>
        <w:t xml:space="preserve"> rodziny z</w:t>
      </w:r>
      <w:r>
        <w:rPr>
          <w:color w:val="auto"/>
        </w:rPr>
        <w:t xml:space="preserve"> dzieckiem niepełnosprawnym</w:t>
      </w:r>
      <w:r w:rsidR="003B308E">
        <w:rPr>
          <w:color w:val="auto"/>
        </w:rPr>
        <w:t xml:space="preserve"> (</w:t>
      </w:r>
      <w:r w:rsidR="00C717CA">
        <w:rPr>
          <w:color w:val="auto"/>
        </w:rPr>
        <w:t>3 pkt</w:t>
      </w:r>
      <w:r w:rsidR="003B308E">
        <w:rPr>
          <w:color w:val="auto"/>
        </w:rPr>
        <w:t>)</w:t>
      </w:r>
      <w:r w:rsidR="001C17BF">
        <w:rPr>
          <w:color w:val="auto"/>
        </w:rPr>
        <w:t>;</w:t>
      </w:r>
    </w:p>
    <w:p w:rsidR="00606310" w:rsidRDefault="003B308E" w:rsidP="0012571A">
      <w:pPr>
        <w:pStyle w:val="Default"/>
        <w:numPr>
          <w:ilvl w:val="0"/>
          <w:numId w:val="9"/>
        </w:numPr>
        <w:ind w:left="284" w:right="283" w:firstLine="0"/>
        <w:jc w:val="both"/>
        <w:rPr>
          <w:color w:val="auto"/>
        </w:rPr>
      </w:pPr>
      <w:r>
        <w:rPr>
          <w:color w:val="auto"/>
        </w:rPr>
        <w:t>o</w:t>
      </w:r>
      <w:r w:rsidR="00606310" w:rsidRPr="00606310">
        <w:rPr>
          <w:color w:val="auto"/>
        </w:rPr>
        <w:t xml:space="preserve">soba niepełnosprawna </w:t>
      </w:r>
      <w:r>
        <w:rPr>
          <w:color w:val="auto"/>
        </w:rPr>
        <w:t>(</w:t>
      </w:r>
      <w:r w:rsidR="00C717CA">
        <w:rPr>
          <w:color w:val="auto"/>
        </w:rPr>
        <w:t>3 pkt</w:t>
      </w:r>
      <w:r>
        <w:rPr>
          <w:color w:val="auto"/>
        </w:rPr>
        <w:t>)</w:t>
      </w:r>
      <w:r w:rsidR="001C17BF">
        <w:rPr>
          <w:color w:val="auto"/>
        </w:rPr>
        <w:t>;</w:t>
      </w:r>
    </w:p>
    <w:p w:rsidR="0012571A" w:rsidRPr="00606310" w:rsidRDefault="0012571A" w:rsidP="0012571A">
      <w:pPr>
        <w:pStyle w:val="Default"/>
        <w:numPr>
          <w:ilvl w:val="0"/>
          <w:numId w:val="9"/>
        </w:numPr>
        <w:ind w:left="284" w:right="283" w:firstLine="0"/>
        <w:jc w:val="both"/>
        <w:rPr>
          <w:color w:val="auto"/>
        </w:rPr>
      </w:pPr>
      <w:r>
        <w:rPr>
          <w:color w:val="auto"/>
        </w:rPr>
        <w:t>wykształcenie</w:t>
      </w:r>
      <w:r w:rsidR="003A23A1">
        <w:rPr>
          <w:color w:val="auto"/>
        </w:rPr>
        <w:t xml:space="preserve">- podstawowe i gimnazjalne(3 pkt), </w:t>
      </w:r>
      <w:r w:rsidR="001C7C60">
        <w:rPr>
          <w:color w:val="auto"/>
        </w:rPr>
        <w:t>ponadgimnazjalne(2 pkt), średnie(1 pkt), wykszt. wyższe</w:t>
      </w:r>
      <w:r w:rsidR="003A23A1">
        <w:rPr>
          <w:color w:val="auto"/>
        </w:rPr>
        <w:t>(0 pkt)</w:t>
      </w:r>
      <w:r>
        <w:rPr>
          <w:color w:val="auto"/>
        </w:rPr>
        <w:t>.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6</w:t>
      </w:r>
    </w:p>
    <w:p w:rsidR="00DA3777" w:rsidRPr="00DA3777" w:rsidRDefault="00DA3777" w:rsidP="0012571A">
      <w:pPr>
        <w:pStyle w:val="Default"/>
        <w:ind w:right="283"/>
        <w:jc w:val="center"/>
        <w:rPr>
          <w:color w:val="auto"/>
        </w:rPr>
      </w:pPr>
      <w:r w:rsidRPr="00DA3777">
        <w:rPr>
          <w:b/>
          <w:bCs/>
          <w:color w:val="auto"/>
        </w:rPr>
        <w:t>Lista uczestników</w:t>
      </w:r>
    </w:p>
    <w:p w:rsidR="00DA3777" w:rsidRPr="00DA3777" w:rsidRDefault="00DA3777" w:rsidP="0012571A">
      <w:pPr>
        <w:pStyle w:val="Default"/>
        <w:spacing w:after="65"/>
        <w:ind w:left="284" w:right="283"/>
        <w:jc w:val="both"/>
      </w:pPr>
      <w:r w:rsidRPr="00DA3777">
        <w:rPr>
          <w:color w:val="auto"/>
        </w:rPr>
        <w:t xml:space="preserve">1. Po przejściu oceny formalnej i podsumowaniu punktów zostanie utworzona lista rankingowa z zachowaniem równości płci oraz lista rezerwowa w oparciu o uzyskane punkty uszeregowane w kolejności malejącej. </w:t>
      </w:r>
    </w:p>
    <w:p w:rsidR="00DA3777" w:rsidRPr="00DA3777" w:rsidRDefault="00DA3777" w:rsidP="0012571A">
      <w:pPr>
        <w:pStyle w:val="Bezodstpw"/>
        <w:ind w:left="284" w:right="283"/>
        <w:jc w:val="both"/>
        <w:rPr>
          <w:color w:val="auto"/>
        </w:rPr>
      </w:pPr>
      <w:r w:rsidRPr="00DA3777">
        <w:t xml:space="preserve">3. W przypadku rezygnacji osoby zakwalifikowanej na jej miejsce zostanie zakwalifikowana kolejna osoba z listy rezerwowej. </w:t>
      </w:r>
    </w:p>
    <w:p w:rsidR="00DA3777" w:rsidRPr="00DA3777" w:rsidRDefault="00DA3777" w:rsidP="0012571A">
      <w:pPr>
        <w:pStyle w:val="Bezodstpw"/>
        <w:ind w:left="284" w:right="283"/>
        <w:jc w:val="both"/>
      </w:pPr>
      <w:r w:rsidRPr="00DA3777">
        <w:rPr>
          <w:color w:val="auto"/>
        </w:rPr>
        <w:t>7. Każdy Kandydat/Kandydatka zakwalifikowany do projektu zostanie o tym poinformowany osobiście</w:t>
      </w:r>
      <w:r w:rsidR="00692AC3">
        <w:rPr>
          <w:color w:val="auto"/>
        </w:rPr>
        <w:t>.</w:t>
      </w:r>
    </w:p>
    <w:p w:rsidR="00DA3777" w:rsidRPr="00DA3777" w:rsidRDefault="00DA3777" w:rsidP="0012571A">
      <w:pPr>
        <w:pStyle w:val="Bezodstpw"/>
        <w:ind w:left="284" w:right="283"/>
        <w:jc w:val="both"/>
        <w:rPr>
          <w:color w:val="FF0000"/>
        </w:rPr>
      </w:pPr>
      <w:r w:rsidRPr="00DA3777">
        <w:lastRenderedPageBreak/>
        <w:t>8. Jeśli osoba poinformowana o zakwalifikowaniu się do Projektu nie potwierdzi swojego udziału do 2 dni roboczych Fundacja ma prawo wykreślić daną osobę z listy osób zakwalifikowanych do Projektu.</w:t>
      </w:r>
    </w:p>
    <w:p w:rsidR="00DA3777" w:rsidRPr="00DA3777" w:rsidRDefault="00DA3777" w:rsidP="0012571A">
      <w:pPr>
        <w:pStyle w:val="Default"/>
        <w:ind w:right="283"/>
        <w:jc w:val="center"/>
        <w:rPr>
          <w:b/>
          <w:bCs/>
          <w:color w:val="auto"/>
        </w:rPr>
      </w:pPr>
      <w:r w:rsidRPr="00DA3777">
        <w:rPr>
          <w:b/>
          <w:bCs/>
          <w:color w:val="auto"/>
        </w:rPr>
        <w:t>§ 7</w:t>
      </w:r>
    </w:p>
    <w:p w:rsidR="00DA3777" w:rsidRPr="00DA3777" w:rsidRDefault="00DA3777" w:rsidP="0012571A">
      <w:pPr>
        <w:pStyle w:val="Default"/>
        <w:ind w:right="283"/>
        <w:jc w:val="center"/>
        <w:rPr>
          <w:color w:val="auto"/>
        </w:rPr>
      </w:pPr>
      <w:r w:rsidRPr="00DA3777">
        <w:rPr>
          <w:b/>
          <w:bCs/>
          <w:color w:val="auto"/>
        </w:rPr>
        <w:t>Postanowienia końcowe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1. Ostateczna interpretacja niniejszego Regulaminu, wiążąca dla Kandydatów i Uczestników Projektu, należy do Koordynatora Projektu.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2. W sprawach spornych decyzję podejmuje Koordynator Projektu.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 xml:space="preserve">3. Realizator Projektu nie ponosi odpowiedzialności za zmiany w dokumentach programowych i wytycznych dotyczących realizacji Działania 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4. Realizator Projektu zastrzega sobie prawo do zmiany Regulaminu. Zmiana Regulaminu obowiązuje od dnia publikacji na stronie internetowej Projektu.</w:t>
      </w:r>
    </w:p>
    <w:p w:rsidR="00DA3777" w:rsidRPr="00DA3777" w:rsidRDefault="00DA3777" w:rsidP="0012571A">
      <w:pPr>
        <w:pStyle w:val="Default"/>
        <w:ind w:left="284" w:right="283"/>
        <w:jc w:val="both"/>
        <w:rPr>
          <w:color w:val="auto"/>
        </w:rPr>
      </w:pPr>
      <w:r w:rsidRPr="00DA3777">
        <w:rPr>
          <w:color w:val="auto"/>
        </w:rPr>
        <w:t>5. Regulamin może ulec zmianie w sytuacji zmiany Wytycznych lub innych dokumentów programowych dotyczących realizacji Projektu.</w:t>
      </w:r>
    </w:p>
    <w:p w:rsidR="001C17BF" w:rsidRDefault="00DA3777" w:rsidP="0012571A">
      <w:pPr>
        <w:pStyle w:val="Default"/>
        <w:tabs>
          <w:tab w:val="left" w:pos="284"/>
        </w:tabs>
        <w:ind w:left="284" w:right="283"/>
        <w:jc w:val="both"/>
        <w:rPr>
          <w:color w:val="auto"/>
        </w:rPr>
      </w:pPr>
      <w:r w:rsidRPr="00DA3777">
        <w:rPr>
          <w:color w:val="auto"/>
        </w:rPr>
        <w:t xml:space="preserve">6. Realizator Projektu zastrzega sobie prawo jednostronnego wprowadzenia zmian w niniejszym regulaminie w przypadku, gdyby było to konieczne z uwagi na zmianę warunków realizacji umowy o dofinansowanie projektu z </w:t>
      </w:r>
      <w:r w:rsidR="00207C92">
        <w:rPr>
          <w:color w:val="auto"/>
        </w:rPr>
        <w:t xml:space="preserve">Urzędem Marszałkowskim  Województwa Kujawsko- Pomorskiego </w:t>
      </w:r>
      <w:r w:rsidRPr="00DA3777">
        <w:rPr>
          <w:color w:val="auto"/>
        </w:rPr>
        <w:t xml:space="preserve">w Toruniu, a także w przypadku pisemnych zaleceń wprowadzenia określonych zmian ze strony w </w:t>
      </w:r>
      <w:r w:rsidR="00207C92">
        <w:rPr>
          <w:color w:val="auto"/>
        </w:rPr>
        <w:t>Urzędu Marszałkowskiego w Toruniu</w:t>
      </w:r>
      <w:r w:rsidRPr="00DA3777">
        <w:rPr>
          <w:color w:val="auto"/>
        </w:rPr>
        <w:t>, bądź innych organów lub instytucji uprawnionych do przeprowadzenia kontroli realizacji Projektu.</w:t>
      </w:r>
    </w:p>
    <w:p w:rsidR="00DA3777" w:rsidRPr="00DA3777" w:rsidRDefault="001C17BF" w:rsidP="0012571A">
      <w:pPr>
        <w:pStyle w:val="Default"/>
        <w:ind w:left="284" w:right="283"/>
        <w:jc w:val="both"/>
        <w:rPr>
          <w:color w:val="auto"/>
        </w:rPr>
      </w:pPr>
      <w:r>
        <w:rPr>
          <w:color w:val="auto"/>
        </w:rPr>
        <w:t>7</w:t>
      </w:r>
      <w:r w:rsidR="00DA3777" w:rsidRPr="00DA3777">
        <w:rPr>
          <w:color w:val="auto"/>
        </w:rPr>
        <w:t>. W przypadku</w:t>
      </w:r>
      <w:r w:rsidR="00090511">
        <w:rPr>
          <w:color w:val="auto"/>
        </w:rPr>
        <w:t>,</w:t>
      </w:r>
      <w:r w:rsidR="00DA3777" w:rsidRPr="00DA3777">
        <w:rPr>
          <w:color w:val="auto"/>
        </w:rPr>
        <w:t xml:space="preserve"> o którym mowa w pkt. 4, 5, 6 i 7 Uczestnikom nie przysługuje żadne roszczenie wobec Realizatora Projektu.</w:t>
      </w:r>
    </w:p>
    <w:p w:rsidR="00DA3777" w:rsidRPr="00DA3777" w:rsidRDefault="00DA3777" w:rsidP="0012571A">
      <w:pPr>
        <w:pStyle w:val="Default"/>
        <w:tabs>
          <w:tab w:val="left" w:pos="567"/>
        </w:tabs>
        <w:ind w:right="283"/>
        <w:jc w:val="both"/>
        <w:rPr>
          <w:color w:val="auto"/>
        </w:rPr>
      </w:pPr>
    </w:p>
    <w:p w:rsidR="00DA3777" w:rsidRPr="00DA3777" w:rsidRDefault="00DA3777" w:rsidP="0012571A">
      <w:pPr>
        <w:tabs>
          <w:tab w:val="left" w:pos="567"/>
        </w:tabs>
        <w:ind w:right="283"/>
        <w:jc w:val="both"/>
        <w:rPr>
          <w:color w:val="auto"/>
        </w:rPr>
      </w:pPr>
      <w:r w:rsidRPr="00DA3777">
        <w:rPr>
          <w:i/>
          <w:iCs/>
          <w:color w:val="auto"/>
        </w:rPr>
        <w:t xml:space="preserve">Załączniki do Regulaminu rekrutacji i uczestnictwa w Projekcie: </w:t>
      </w:r>
    </w:p>
    <w:p w:rsidR="00DA3777" w:rsidRPr="00DA3777" w:rsidRDefault="00DA3777" w:rsidP="0012571A">
      <w:pPr>
        <w:pStyle w:val="Default"/>
        <w:tabs>
          <w:tab w:val="left" w:pos="567"/>
        </w:tabs>
        <w:ind w:left="426" w:right="283"/>
        <w:jc w:val="both"/>
        <w:rPr>
          <w:color w:val="auto"/>
        </w:rPr>
      </w:pPr>
      <w:r w:rsidRPr="00DA3777">
        <w:rPr>
          <w:color w:val="auto"/>
        </w:rPr>
        <w:t>1. Formularz rekrutacyjny do Projektu  ora</w:t>
      </w:r>
      <w:r w:rsidR="003A23A1">
        <w:rPr>
          <w:color w:val="auto"/>
        </w:rPr>
        <w:t>z oświadczenia stanowiące zał. 1</w:t>
      </w:r>
      <w:r w:rsidRPr="00DA3777">
        <w:rPr>
          <w:color w:val="auto"/>
        </w:rPr>
        <w:t xml:space="preserve"> do formularza,</w:t>
      </w:r>
    </w:p>
    <w:p w:rsidR="00DA3777" w:rsidRPr="00DA3777" w:rsidRDefault="00DA3777" w:rsidP="0012571A">
      <w:pPr>
        <w:pStyle w:val="Default"/>
        <w:tabs>
          <w:tab w:val="left" w:pos="567"/>
        </w:tabs>
        <w:ind w:left="426" w:right="283"/>
        <w:jc w:val="both"/>
        <w:rPr>
          <w:color w:val="auto"/>
        </w:rPr>
      </w:pPr>
      <w:r w:rsidRPr="00DA3777">
        <w:rPr>
          <w:color w:val="auto"/>
        </w:rPr>
        <w:t>2. Oświadczenie Kandydata/-tki o spełnieniu kryteriów kwalifikacyjnych zwi</w:t>
      </w:r>
      <w:r w:rsidR="001C17BF">
        <w:rPr>
          <w:color w:val="auto"/>
        </w:rPr>
        <w:t>ązanych z udziałem w projekcie.</w:t>
      </w:r>
    </w:p>
    <w:p w:rsidR="000E2CFC" w:rsidRPr="00DA3777" w:rsidRDefault="000E2CFC" w:rsidP="0012571A">
      <w:pPr>
        <w:autoSpaceDE w:val="0"/>
        <w:autoSpaceDN w:val="0"/>
        <w:adjustRightInd w:val="0"/>
        <w:ind w:right="283"/>
        <w:jc w:val="both"/>
      </w:pPr>
    </w:p>
    <w:sectPr w:rsidR="000E2CFC" w:rsidRPr="00DA3777" w:rsidSect="00474CBF">
      <w:headerReference w:type="default" r:id="rId10"/>
      <w:pgSz w:w="11906" w:h="16838" w:code="9"/>
      <w:pgMar w:top="1905" w:right="70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E7A" w:rsidRDefault="00B04E7A" w:rsidP="00C12EF1">
      <w:r>
        <w:separator/>
      </w:r>
    </w:p>
  </w:endnote>
  <w:endnote w:type="continuationSeparator" w:id="1">
    <w:p w:rsidR="00B04E7A" w:rsidRDefault="00B04E7A" w:rsidP="00C12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E7A" w:rsidRDefault="00B04E7A" w:rsidP="00C12EF1">
      <w:r>
        <w:separator/>
      </w:r>
    </w:p>
  </w:footnote>
  <w:footnote w:type="continuationSeparator" w:id="1">
    <w:p w:rsidR="00B04E7A" w:rsidRDefault="00B04E7A" w:rsidP="00C12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78" w:rsidRDefault="00570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2147570</wp:posOffset>
          </wp:positionH>
          <wp:positionV relativeFrom="paragraph">
            <wp:posOffset>45085</wp:posOffset>
          </wp:positionV>
          <wp:extent cx="1356360" cy="342900"/>
          <wp:effectExtent l="19050" t="0" r="0" b="0"/>
          <wp:wrapNone/>
          <wp:docPr id="12" name="Obraz 12" descr="Województwo kujawsko-pomorsk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Województwo kujawsko-pomorsk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636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908C1"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-335280</wp:posOffset>
          </wp:positionH>
          <wp:positionV relativeFrom="paragraph">
            <wp:posOffset>-178435</wp:posOffset>
          </wp:positionV>
          <wp:extent cx="1534160" cy="804545"/>
          <wp:effectExtent l="0" t="0" r="8890" b="0"/>
          <wp:wrapNone/>
          <wp:docPr id="3" name="Obraz 3" descr="C:\Users\aniad\Desktop\9.2.1 Chełmno\LOGO\logo_FE_Program_Regionalny_rgb-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aniad\Desktop\9.2.1 Chełmno\LOGO\logo_FE_Program_Regionalny_rgb-4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160" cy="804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908C1"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4431665</wp:posOffset>
          </wp:positionH>
          <wp:positionV relativeFrom="paragraph">
            <wp:posOffset>-74166</wp:posOffset>
          </wp:positionV>
          <wp:extent cx="1805305" cy="665480"/>
          <wp:effectExtent l="0" t="0" r="4445" b="1270"/>
          <wp:wrapNone/>
          <wp:docPr id="8" name="Obraz 8" descr="http://poledyt.amu.edu.pl/download/zadanie_7/logotypy/ue+efs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poledyt.amu.edu.pl/download/zadanie_7/logotypy/ue+efs_czb.jp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54E73"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-334645</wp:posOffset>
          </wp:positionH>
          <wp:positionV relativeFrom="paragraph">
            <wp:posOffset>-140335</wp:posOffset>
          </wp:positionV>
          <wp:extent cx="1365885" cy="767080"/>
          <wp:effectExtent l="0" t="0" r="5715" b="0"/>
          <wp:wrapNone/>
          <wp:docPr id="11" name="Obraz 11" descr="C:\Users\aniad\Desktop\9.2.1 Chełmno\LOGO\logo_FE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iad\Desktop\9.2.1 Chełmno\LOGO\logo_FE_2.jpg"/>
                  <pic:cNvPicPr>
                    <a:picLocks noChangeAspect="1" noChangeArrowheads="1"/>
                  </pic:cNvPicPr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12EF1" w:rsidRDefault="00C12EF1">
    <w:pPr>
      <w:pStyle w:val="Nagwek"/>
    </w:pPr>
  </w:p>
  <w:p w:rsidR="00C12EF1" w:rsidRDefault="00C12EF1">
    <w:pPr>
      <w:pStyle w:val="Nagwek"/>
    </w:pPr>
  </w:p>
  <w:p w:rsidR="00245F78" w:rsidRDefault="00245F78" w:rsidP="00245F78">
    <w:pPr>
      <w:spacing w:after="160" w:line="259" w:lineRule="auto"/>
      <w:jc w:val="center"/>
      <w:rPr>
        <w:rFonts w:eastAsia="Calibri"/>
        <w:i/>
        <w:color w:val="244061" w:themeColor="accent1" w:themeShade="80"/>
        <w:sz w:val="16"/>
        <w:szCs w:val="16"/>
      </w:rPr>
    </w:pPr>
  </w:p>
  <w:p w:rsidR="00245F78" w:rsidRPr="007B3220" w:rsidRDefault="00245F78" w:rsidP="0012571A">
    <w:pPr>
      <w:ind w:right="283"/>
      <w:jc w:val="center"/>
      <w:rPr>
        <w:rFonts w:eastAsia="Calibri"/>
        <w:i/>
        <w:color w:val="244061" w:themeColor="accent1" w:themeShade="80"/>
        <w:sz w:val="16"/>
        <w:szCs w:val="16"/>
      </w:rPr>
    </w:pPr>
    <w:r w:rsidRPr="00B10B65">
      <w:rPr>
        <w:rFonts w:eastAsia="Calibri"/>
        <w:i/>
        <w:color w:val="244061" w:themeColor="accent1" w:themeShade="80"/>
        <w:sz w:val="16"/>
        <w:szCs w:val="16"/>
      </w:rPr>
      <w:t xml:space="preserve">Projekt </w:t>
    </w:r>
    <w:r w:rsidR="00AA743F">
      <w:rPr>
        <w:rFonts w:eastAsia="Calibri"/>
        <w:i/>
        <w:color w:val="244061" w:themeColor="accent1" w:themeShade="80"/>
        <w:sz w:val="16"/>
        <w:szCs w:val="16"/>
      </w:rPr>
      <w:t xml:space="preserve">partnerski </w:t>
    </w:r>
    <w:r w:rsidR="00AA743F" w:rsidRPr="00AA743F">
      <w:rPr>
        <w:rFonts w:eastAsia="Calibri"/>
        <w:i/>
        <w:color w:val="244061" w:themeColor="accent1" w:themeShade="80"/>
        <w:sz w:val="16"/>
        <w:szCs w:val="16"/>
      </w:rPr>
      <w:t>"</w:t>
    </w:r>
    <w:r w:rsidR="00570BFA" w:rsidRPr="00570BFA">
      <w:rPr>
        <w:i/>
        <w:sz w:val="16"/>
        <w:szCs w:val="16"/>
      </w:rPr>
      <w:t>Aktywizacja społeczna, zawodowa i edukacyjna osób zagrożonych ubóstwem lub wyklucz</w:t>
    </w:r>
    <w:r w:rsidR="00570BFA">
      <w:rPr>
        <w:i/>
        <w:sz w:val="16"/>
        <w:szCs w:val="16"/>
      </w:rPr>
      <w:t>eniem społecznym w Gminie Stolno</w:t>
    </w:r>
    <w:r w:rsidR="00570BFA" w:rsidRPr="00AA743F">
      <w:rPr>
        <w:rFonts w:eastAsia="Calibri"/>
        <w:i/>
        <w:color w:val="244061" w:themeColor="accent1" w:themeShade="80"/>
        <w:sz w:val="16"/>
        <w:szCs w:val="16"/>
      </w:rPr>
      <w:t xml:space="preserve"> </w:t>
    </w:r>
    <w:r w:rsidR="00AA743F" w:rsidRPr="00AA743F">
      <w:rPr>
        <w:rFonts w:eastAsia="Calibri"/>
        <w:i/>
        <w:color w:val="244061" w:themeColor="accent1" w:themeShade="80"/>
        <w:sz w:val="16"/>
        <w:szCs w:val="16"/>
      </w:rPr>
      <w:t>"</w:t>
    </w:r>
    <w:r w:rsidRPr="00B10B65">
      <w:rPr>
        <w:rFonts w:eastAsia="Calibri"/>
        <w:i/>
        <w:color w:val="244061" w:themeColor="accent1" w:themeShade="80"/>
        <w:sz w:val="16"/>
        <w:szCs w:val="16"/>
      </w:rPr>
      <w:t xml:space="preserve">realizowany jest w ramach </w:t>
    </w:r>
    <w:r w:rsidRPr="00245F78">
      <w:rPr>
        <w:rFonts w:eastAsia="Calibri"/>
        <w:i/>
        <w:color w:val="244061" w:themeColor="accent1" w:themeShade="80"/>
        <w:sz w:val="16"/>
        <w:szCs w:val="16"/>
      </w:rPr>
      <w:t>Regionalnego Programu Operacyjnego</w:t>
    </w:r>
    <w:r w:rsidR="006327D6">
      <w:rPr>
        <w:rFonts w:eastAsia="Calibri"/>
        <w:i/>
        <w:color w:val="244061" w:themeColor="accent1" w:themeShade="80"/>
        <w:sz w:val="16"/>
        <w:szCs w:val="16"/>
      </w:rPr>
      <w:t xml:space="preserve"> </w:t>
    </w:r>
    <w:r w:rsidR="001F719D">
      <w:rPr>
        <w:rFonts w:eastAsia="Calibri"/>
        <w:i/>
        <w:color w:val="244061" w:themeColor="accent1" w:themeShade="80"/>
        <w:sz w:val="16"/>
        <w:szCs w:val="16"/>
      </w:rPr>
      <w:t>Województwa Kujawsko-P</w:t>
    </w:r>
    <w:r w:rsidRPr="00245F78">
      <w:rPr>
        <w:rFonts w:eastAsia="Calibri"/>
        <w:i/>
        <w:color w:val="244061" w:themeColor="accent1" w:themeShade="80"/>
        <w:sz w:val="16"/>
        <w:szCs w:val="16"/>
      </w:rPr>
      <w:t>omorskiego</w:t>
    </w:r>
    <w:r w:rsidR="006327D6">
      <w:rPr>
        <w:rFonts w:eastAsia="Calibri"/>
        <w:i/>
        <w:color w:val="244061" w:themeColor="accent1" w:themeShade="80"/>
        <w:sz w:val="16"/>
        <w:szCs w:val="16"/>
      </w:rPr>
      <w:t xml:space="preserve"> </w:t>
    </w:r>
    <w:r w:rsidRPr="00245F78">
      <w:rPr>
        <w:rFonts w:eastAsia="Calibri"/>
        <w:i/>
        <w:color w:val="244061" w:themeColor="accent1" w:themeShade="80"/>
        <w:sz w:val="16"/>
        <w:szCs w:val="16"/>
      </w:rPr>
      <w:t>na lata 2014-2020</w:t>
    </w:r>
    <w:r w:rsidR="00AA743F">
      <w:rPr>
        <w:rFonts w:eastAsia="Calibri"/>
        <w:i/>
        <w:color w:val="244061" w:themeColor="accent1" w:themeShade="80"/>
        <w:sz w:val="16"/>
        <w:szCs w:val="16"/>
      </w:rPr>
      <w:t xml:space="preserve">, Oś priorytetowa: </w:t>
    </w:r>
    <w:r w:rsidR="00017F88" w:rsidRPr="00017F88">
      <w:rPr>
        <w:rFonts w:eastAsia="Calibri"/>
        <w:i/>
        <w:color w:val="244061" w:themeColor="accent1" w:themeShade="80"/>
        <w:sz w:val="16"/>
        <w:szCs w:val="16"/>
      </w:rPr>
      <w:t>Solidarne społeczeństwo</w:t>
    </w:r>
    <w:r w:rsidR="00017F88">
      <w:rPr>
        <w:rFonts w:eastAsia="Calibri"/>
        <w:i/>
        <w:color w:val="244061" w:themeColor="accent1" w:themeShade="80"/>
        <w:sz w:val="16"/>
        <w:szCs w:val="16"/>
      </w:rPr>
      <w:t xml:space="preserve">, Działanie 09.02: </w:t>
    </w:r>
    <w:r w:rsidR="00017F88" w:rsidRPr="00017F88">
      <w:rPr>
        <w:rFonts w:eastAsia="Calibri"/>
        <w:i/>
        <w:color w:val="244061" w:themeColor="accent1" w:themeShade="80"/>
        <w:sz w:val="16"/>
        <w:szCs w:val="16"/>
      </w:rPr>
      <w:t>Włączenie społeczne</w:t>
    </w:r>
    <w:r w:rsidR="00017F88">
      <w:rPr>
        <w:rFonts w:eastAsia="Calibri"/>
        <w:i/>
        <w:color w:val="244061" w:themeColor="accent1" w:themeShade="80"/>
        <w:sz w:val="16"/>
        <w:szCs w:val="16"/>
      </w:rPr>
      <w:t xml:space="preserve">, Poddziałanie: </w:t>
    </w:r>
    <w:r w:rsidR="00017F88" w:rsidRPr="00017F88">
      <w:rPr>
        <w:rFonts w:eastAsia="Calibri"/>
        <w:i/>
        <w:color w:val="244061" w:themeColor="accent1" w:themeShade="80"/>
        <w:sz w:val="16"/>
        <w:szCs w:val="16"/>
      </w:rPr>
      <w:t>Aktywne włączenie społeczne</w:t>
    </w:r>
    <w:r w:rsidR="00017F88">
      <w:rPr>
        <w:rFonts w:eastAsia="Calibri"/>
        <w:i/>
        <w:color w:val="244061" w:themeColor="accent1" w:themeShade="80"/>
        <w:sz w:val="16"/>
        <w:szCs w:val="16"/>
      </w:rPr>
      <w:t>.</w:t>
    </w:r>
    <w:r w:rsidR="00570BFA">
      <w:rPr>
        <w:rFonts w:eastAsia="Calibri"/>
        <w:i/>
        <w:color w:val="244061" w:themeColor="accent1" w:themeShade="80"/>
        <w:sz w:val="16"/>
        <w:szCs w:val="16"/>
      </w:rPr>
      <w:t xml:space="preserve"> Gmina Stolno/Gminny Ośrodek Pomocy Społecznej w Stolnie</w:t>
    </w:r>
    <w:r w:rsidR="006E0022">
      <w:rPr>
        <w:rFonts w:eastAsia="Calibri"/>
        <w:i/>
        <w:color w:val="244061" w:themeColor="accent1" w:themeShade="80"/>
        <w:sz w:val="16"/>
        <w:szCs w:val="16"/>
      </w:rPr>
      <w:t xml:space="preserve"> </w:t>
    </w:r>
    <w:r w:rsidR="005F7805">
      <w:rPr>
        <w:rFonts w:eastAsia="Calibri"/>
        <w:i/>
        <w:color w:val="244061" w:themeColor="accent1" w:themeShade="80"/>
        <w:sz w:val="16"/>
        <w:szCs w:val="16"/>
      </w:rPr>
      <w:t xml:space="preserve">realizuje projekt w partnerstwie z </w:t>
    </w:r>
    <w:r w:rsidR="00570BFA">
      <w:rPr>
        <w:rFonts w:eastAsia="Calibri"/>
        <w:i/>
        <w:color w:val="244061" w:themeColor="accent1" w:themeShade="80"/>
        <w:sz w:val="16"/>
        <w:szCs w:val="16"/>
      </w:rPr>
      <w:t xml:space="preserve">Fundacją Gospodarczą Pro Europa </w:t>
    </w:r>
    <w:r w:rsidR="005F7805">
      <w:rPr>
        <w:rFonts w:eastAsia="Calibri"/>
        <w:i/>
        <w:color w:val="244061" w:themeColor="accent1" w:themeShade="80"/>
        <w:sz w:val="16"/>
        <w:szCs w:val="16"/>
      </w:rPr>
      <w:t xml:space="preserve">i </w:t>
    </w:r>
    <w:r w:rsidR="005F7805" w:rsidRPr="005F7805">
      <w:rPr>
        <w:rFonts w:eastAsia="Calibri"/>
        <w:i/>
        <w:color w:val="244061" w:themeColor="accent1" w:themeShade="80"/>
        <w:sz w:val="16"/>
        <w:szCs w:val="16"/>
      </w:rPr>
      <w:t>Powiatowy</w:t>
    </w:r>
    <w:r w:rsidR="005F7805">
      <w:rPr>
        <w:rFonts w:eastAsia="Calibri"/>
        <w:i/>
        <w:color w:val="244061" w:themeColor="accent1" w:themeShade="80"/>
        <w:sz w:val="16"/>
        <w:szCs w:val="16"/>
      </w:rPr>
      <w:t xml:space="preserve">m Urzędem </w:t>
    </w:r>
    <w:r w:rsidR="005F7805" w:rsidRPr="005F7805">
      <w:rPr>
        <w:rFonts w:eastAsia="Calibri"/>
        <w:i/>
        <w:color w:val="244061" w:themeColor="accent1" w:themeShade="80"/>
        <w:sz w:val="16"/>
        <w:szCs w:val="16"/>
      </w:rPr>
      <w:t>Pracy w Chełmnie</w:t>
    </w:r>
    <w:r w:rsidR="005F7805">
      <w:rPr>
        <w:rFonts w:eastAsia="Calibri"/>
        <w:i/>
        <w:color w:val="244061" w:themeColor="accent1" w:themeShade="80"/>
        <w:sz w:val="16"/>
        <w:szCs w:val="16"/>
      </w:rPr>
      <w:t xml:space="preserve">. </w:t>
    </w:r>
    <w:r w:rsidRPr="00B10B65">
      <w:rPr>
        <w:i/>
        <w:color w:val="244061" w:themeColor="accent1" w:themeShade="80"/>
        <w:sz w:val="16"/>
        <w:szCs w:val="16"/>
      </w:rPr>
      <w:t xml:space="preserve">Dofinansowanie </w:t>
    </w:r>
    <w:r w:rsidR="005F7805">
      <w:rPr>
        <w:i/>
        <w:color w:val="244061" w:themeColor="accent1" w:themeShade="80"/>
        <w:sz w:val="16"/>
        <w:szCs w:val="16"/>
      </w:rPr>
      <w:t>projektu z UE wynosi:</w:t>
    </w:r>
    <w:r w:rsidR="00977F0A">
      <w:rPr>
        <w:i/>
        <w:color w:val="244061" w:themeColor="accent1" w:themeShade="80"/>
        <w:sz w:val="16"/>
        <w:szCs w:val="16"/>
      </w:rPr>
      <w:t xml:space="preserve">312 450,00 </w:t>
    </w:r>
    <w:r w:rsidRPr="00B10B65">
      <w:rPr>
        <w:i/>
        <w:color w:val="244061" w:themeColor="accent1" w:themeShade="80"/>
        <w:sz w:val="16"/>
        <w:szCs w:val="16"/>
      </w:rPr>
      <w:t>zł</w:t>
    </w:r>
  </w:p>
  <w:p w:rsidR="00245F78" w:rsidRDefault="00245F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3"/>
        <w:szCs w:val="23"/>
        <w:lang w:eastAsia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4"/>
    <w:multiLevelType w:val="multilevel"/>
    <w:tmpl w:val="1A72FC9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AA36B3"/>
    <w:multiLevelType w:val="hybridMultilevel"/>
    <w:tmpl w:val="7D245B9E"/>
    <w:lvl w:ilvl="0" w:tplc="9D7077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4D21B4"/>
    <w:multiLevelType w:val="hybridMultilevel"/>
    <w:tmpl w:val="BADC22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2364A8"/>
    <w:multiLevelType w:val="hybridMultilevel"/>
    <w:tmpl w:val="8ACE9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5FE"/>
    <w:multiLevelType w:val="hybridMultilevel"/>
    <w:tmpl w:val="2488E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A62E8"/>
    <w:multiLevelType w:val="hybridMultilevel"/>
    <w:tmpl w:val="0390EC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</w:num>
  <w:num w:numId="7">
    <w:abstractNumId w:val="8"/>
  </w:num>
  <w:num w:numId="8">
    <w:abstractNumId w:val="10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C12EF1"/>
    <w:rsid w:val="00017F88"/>
    <w:rsid w:val="00051E17"/>
    <w:rsid w:val="000807EA"/>
    <w:rsid w:val="00090511"/>
    <w:rsid w:val="000A17B5"/>
    <w:rsid w:val="000E2CFC"/>
    <w:rsid w:val="000E5178"/>
    <w:rsid w:val="0012571A"/>
    <w:rsid w:val="00147F88"/>
    <w:rsid w:val="00154E73"/>
    <w:rsid w:val="00155A52"/>
    <w:rsid w:val="001822C1"/>
    <w:rsid w:val="0018666C"/>
    <w:rsid w:val="001C17BF"/>
    <w:rsid w:val="001C7479"/>
    <w:rsid w:val="001C7C60"/>
    <w:rsid w:val="001E6DDD"/>
    <w:rsid w:val="001F719D"/>
    <w:rsid w:val="00207C92"/>
    <w:rsid w:val="00237E1E"/>
    <w:rsid w:val="00245F78"/>
    <w:rsid w:val="00274352"/>
    <w:rsid w:val="002856DB"/>
    <w:rsid w:val="002A384E"/>
    <w:rsid w:val="00302486"/>
    <w:rsid w:val="00330C09"/>
    <w:rsid w:val="00333FF9"/>
    <w:rsid w:val="003414D6"/>
    <w:rsid w:val="003A23A1"/>
    <w:rsid w:val="003B308E"/>
    <w:rsid w:val="003D599B"/>
    <w:rsid w:val="00455436"/>
    <w:rsid w:val="00474CBF"/>
    <w:rsid w:val="004C4635"/>
    <w:rsid w:val="004D7B09"/>
    <w:rsid w:val="004E3B61"/>
    <w:rsid w:val="00512441"/>
    <w:rsid w:val="00570BFA"/>
    <w:rsid w:val="005A12A4"/>
    <w:rsid w:val="005A33F8"/>
    <w:rsid w:val="005F7805"/>
    <w:rsid w:val="00606310"/>
    <w:rsid w:val="0061028B"/>
    <w:rsid w:val="006327D6"/>
    <w:rsid w:val="00692AC3"/>
    <w:rsid w:val="006E0022"/>
    <w:rsid w:val="006E7FE4"/>
    <w:rsid w:val="0070329A"/>
    <w:rsid w:val="00792DD6"/>
    <w:rsid w:val="007B6FB6"/>
    <w:rsid w:val="007E46E1"/>
    <w:rsid w:val="008430BF"/>
    <w:rsid w:val="00881BFB"/>
    <w:rsid w:val="009723C6"/>
    <w:rsid w:val="00977F0A"/>
    <w:rsid w:val="00A10F7D"/>
    <w:rsid w:val="00A408AA"/>
    <w:rsid w:val="00A51D11"/>
    <w:rsid w:val="00A60EB9"/>
    <w:rsid w:val="00A74484"/>
    <w:rsid w:val="00A81CE2"/>
    <w:rsid w:val="00AA51AC"/>
    <w:rsid w:val="00AA6FC4"/>
    <w:rsid w:val="00AA743F"/>
    <w:rsid w:val="00B04E7A"/>
    <w:rsid w:val="00B06B7A"/>
    <w:rsid w:val="00B42E42"/>
    <w:rsid w:val="00B442C3"/>
    <w:rsid w:val="00BD747D"/>
    <w:rsid w:val="00BF02DC"/>
    <w:rsid w:val="00C12EF1"/>
    <w:rsid w:val="00C30266"/>
    <w:rsid w:val="00C35046"/>
    <w:rsid w:val="00C717CA"/>
    <w:rsid w:val="00C7537C"/>
    <w:rsid w:val="00C908C1"/>
    <w:rsid w:val="00CD5E1B"/>
    <w:rsid w:val="00CF272A"/>
    <w:rsid w:val="00D24116"/>
    <w:rsid w:val="00D267BF"/>
    <w:rsid w:val="00D37C70"/>
    <w:rsid w:val="00DA3777"/>
    <w:rsid w:val="00DA5B06"/>
    <w:rsid w:val="00DD1169"/>
    <w:rsid w:val="00E56466"/>
    <w:rsid w:val="00E669CD"/>
    <w:rsid w:val="00E67149"/>
    <w:rsid w:val="00E928A3"/>
    <w:rsid w:val="00EE7DE4"/>
    <w:rsid w:val="00F1482E"/>
    <w:rsid w:val="00F33034"/>
    <w:rsid w:val="00FB66CA"/>
    <w:rsid w:val="00FC1BAF"/>
    <w:rsid w:val="00FE4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77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E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2EF1"/>
  </w:style>
  <w:style w:type="paragraph" w:styleId="Stopka">
    <w:name w:val="footer"/>
    <w:basedOn w:val="Normalny"/>
    <w:link w:val="StopkaZnak"/>
    <w:uiPriority w:val="99"/>
    <w:unhideWhenUsed/>
    <w:rsid w:val="00C12E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2EF1"/>
  </w:style>
  <w:style w:type="paragraph" w:styleId="Tekstdymka">
    <w:name w:val="Balloon Text"/>
    <w:basedOn w:val="Normalny"/>
    <w:link w:val="TekstdymkaZnak"/>
    <w:uiPriority w:val="99"/>
    <w:semiHidden/>
    <w:unhideWhenUsed/>
    <w:rsid w:val="00C12E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EF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DA377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DA37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A3777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styleId="Bezodstpw">
    <w:name w:val="No Spacing"/>
    <w:qFormat/>
    <w:rsid w:val="00DA377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rsid w:val="00DA377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character" w:customStyle="1" w:styleId="Znakiprzypiswdolnych">
    <w:name w:val="Znaki przypisów dolnych"/>
    <w:rsid w:val="00DA3777"/>
    <w:rPr>
      <w:vertAlign w:val="superscript"/>
    </w:rPr>
  </w:style>
  <w:style w:type="character" w:customStyle="1" w:styleId="xbe">
    <w:name w:val="_xbe"/>
    <w:basedOn w:val="Domylnaczcionkaakapitu"/>
    <w:rsid w:val="00FC1BAF"/>
  </w:style>
  <w:style w:type="paragraph" w:styleId="Akapitzlist">
    <w:name w:val="List Paragraph"/>
    <w:basedOn w:val="Normalny"/>
    <w:uiPriority w:val="34"/>
    <w:qFormat/>
    <w:rsid w:val="004C46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77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E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2EF1"/>
  </w:style>
  <w:style w:type="paragraph" w:styleId="Stopka">
    <w:name w:val="footer"/>
    <w:basedOn w:val="Normalny"/>
    <w:link w:val="StopkaZnak"/>
    <w:uiPriority w:val="99"/>
    <w:unhideWhenUsed/>
    <w:rsid w:val="00C12E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2EF1"/>
  </w:style>
  <w:style w:type="paragraph" w:styleId="Tekstdymka">
    <w:name w:val="Balloon Text"/>
    <w:basedOn w:val="Normalny"/>
    <w:link w:val="TekstdymkaZnak"/>
    <w:uiPriority w:val="99"/>
    <w:semiHidden/>
    <w:unhideWhenUsed/>
    <w:rsid w:val="00C12E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EF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DA377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DA37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A3777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styleId="Bezodstpw">
    <w:name w:val="No Spacing"/>
    <w:qFormat/>
    <w:rsid w:val="00DA377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rsid w:val="00DA377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character" w:customStyle="1" w:styleId="Znakiprzypiswdolnych">
    <w:name w:val="Znaki przypisów dolnych"/>
    <w:rsid w:val="00DA3777"/>
    <w:rPr>
      <w:vertAlign w:val="superscript"/>
    </w:rPr>
  </w:style>
  <w:style w:type="character" w:customStyle="1" w:styleId="xbe">
    <w:name w:val="_xbe"/>
    <w:basedOn w:val="Domylnaczcionkaakapitu"/>
    <w:rsid w:val="00FC1B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tolno.com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stolno.com.pl/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7" Type="http://schemas.microsoft.com/office/2007/relationships/hdphoto" Target="media/hdphoto2.wdp"/><Relationship Id="rId1" Type="http://schemas.openxmlformats.org/officeDocument/2006/relationships/image" Target="media/image1.png"/><Relationship Id="rId10" Type="http://schemas.openxmlformats.org/officeDocument/2006/relationships/image" Target="media/image4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10234-EEFD-4D02-BD30-C8D595DF6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1688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CC</dc:creator>
  <cp:lastModifiedBy>GOPS</cp:lastModifiedBy>
  <cp:revision>12</cp:revision>
  <cp:lastPrinted>2016-09-12T06:37:00Z</cp:lastPrinted>
  <dcterms:created xsi:type="dcterms:W3CDTF">2016-09-06T14:16:00Z</dcterms:created>
  <dcterms:modified xsi:type="dcterms:W3CDTF">2016-09-12T06:54:00Z</dcterms:modified>
</cp:coreProperties>
</file>