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C13621" w14:textId="31279D02" w:rsidR="00792EFC" w:rsidRDefault="00792EFC" w:rsidP="00792EFC">
      <w:pPr>
        <w:pStyle w:val="Default"/>
        <w:rPr>
          <w:b/>
          <w:bCs/>
        </w:rPr>
      </w:pPr>
      <w:r>
        <w:rPr>
          <w:b/>
          <w:bCs/>
        </w:rPr>
        <w:t xml:space="preserve">Zawiadomienie </w:t>
      </w:r>
    </w:p>
    <w:p w14:paraId="57BF2047" w14:textId="77777777" w:rsidR="00792EFC" w:rsidRDefault="00792EFC" w:rsidP="00792EFC">
      <w:pPr>
        <w:pStyle w:val="Default"/>
      </w:pPr>
    </w:p>
    <w:p w14:paraId="3C464D5B" w14:textId="6D62574C" w:rsidR="00792EFC" w:rsidRDefault="00792EFC" w:rsidP="00792EFC">
      <w:pPr>
        <w:pStyle w:val="Default"/>
        <w:rPr>
          <w:b/>
          <w:bCs/>
        </w:rPr>
      </w:pPr>
      <w:r>
        <w:rPr>
          <w:b/>
          <w:bCs/>
        </w:rPr>
        <w:t xml:space="preserve">Posiedzenie  Komisji  Spraw </w:t>
      </w:r>
      <w:proofErr w:type="spellStart"/>
      <w:r>
        <w:rPr>
          <w:b/>
          <w:bCs/>
        </w:rPr>
        <w:t>Społeczno</w:t>
      </w:r>
      <w:proofErr w:type="spellEnd"/>
      <w:r>
        <w:rPr>
          <w:b/>
          <w:bCs/>
        </w:rPr>
        <w:t xml:space="preserve"> Gospodarcz</w:t>
      </w:r>
      <w:r w:rsidR="00332AD6">
        <w:rPr>
          <w:b/>
          <w:bCs/>
        </w:rPr>
        <w:t>ych</w:t>
      </w:r>
      <w:bookmarkStart w:id="0" w:name="_GoBack"/>
      <w:bookmarkEnd w:id="0"/>
      <w:r>
        <w:rPr>
          <w:b/>
          <w:bCs/>
        </w:rPr>
        <w:t xml:space="preserve">   Gminy Stolno, odbędzie się w dniu 10 maja 2019 r. od godz. 10.00, w Sali nr 7 (I piętro) Urzędu Gminy Stolno.</w:t>
      </w:r>
    </w:p>
    <w:p w14:paraId="2F537E78" w14:textId="77777777" w:rsidR="00792EFC" w:rsidRDefault="00792EFC" w:rsidP="00792EFC">
      <w:pPr>
        <w:pStyle w:val="Default"/>
        <w:rPr>
          <w:b/>
          <w:bCs/>
        </w:rPr>
      </w:pPr>
    </w:p>
    <w:p w14:paraId="7E702C18" w14:textId="77777777" w:rsidR="00792EFC" w:rsidRDefault="00792EFC" w:rsidP="00792EFC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30588543" w14:textId="77777777" w:rsidR="00792EFC" w:rsidRDefault="00792EFC" w:rsidP="00792EFC">
      <w:pPr>
        <w:pStyle w:val="Domynie"/>
        <w:jc w:val="both"/>
        <w:rPr>
          <w:rFonts w:hAnsi="Times New Roman"/>
          <w:lang w:eastAsia="pl-PL"/>
        </w:rPr>
      </w:pPr>
    </w:p>
    <w:p w14:paraId="4EFD2E96" w14:textId="77777777" w:rsidR="00792EFC" w:rsidRDefault="00792EFC" w:rsidP="00792EFC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61F102C3" w14:textId="77777777" w:rsidR="00792EFC" w:rsidRDefault="00792EFC" w:rsidP="00792EFC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7603DD9C" w14:textId="77777777" w:rsidR="00792EFC" w:rsidRDefault="00792EFC" w:rsidP="00792EFC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VII Sesję Rady Gminy Stolno tj.</w:t>
      </w:r>
    </w:p>
    <w:p w14:paraId="0D59A3A9" w14:textId="77777777" w:rsidR="00792EFC" w:rsidRDefault="00792EFC" w:rsidP="00792EFC">
      <w:pPr>
        <w:pStyle w:val="Domynie"/>
        <w:jc w:val="both"/>
        <w:rPr>
          <w:rFonts w:hAnsi="Times New Roman"/>
          <w:lang w:eastAsia="pl-PL"/>
        </w:rPr>
      </w:pPr>
    </w:p>
    <w:p w14:paraId="42E832C8" w14:textId="77777777" w:rsidR="00792EFC" w:rsidRDefault="00792EFC" w:rsidP="00792EFC">
      <w:pPr>
        <w:pStyle w:val="Domynie"/>
        <w:numPr>
          <w:ilvl w:val="0"/>
          <w:numId w:val="1"/>
        </w:numPr>
        <w:jc w:val="both"/>
        <w:rPr>
          <w:rFonts w:hAnsi="Times New Roman"/>
          <w:lang w:eastAsia="pl-PL"/>
        </w:rPr>
      </w:pPr>
      <w:r w:rsidRPr="009467C9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60F0F8D2" w14:textId="77777777" w:rsidR="00792EFC" w:rsidRPr="009467C9" w:rsidRDefault="00792EFC" w:rsidP="00792EFC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17868C26" w14:textId="77777777" w:rsidR="00792EFC" w:rsidRDefault="00792EFC" w:rsidP="00792EFC">
      <w:pPr>
        <w:pStyle w:val="Domynie"/>
        <w:numPr>
          <w:ilvl w:val="0"/>
          <w:numId w:val="1"/>
        </w:numPr>
        <w:jc w:val="both"/>
        <w:rPr>
          <w:rStyle w:val="Domylnaczcionkaakapitu1"/>
          <w:rFonts w:eastAsia="SimSun" w:hAnsi="Times New Roman"/>
        </w:rPr>
      </w:pPr>
      <w:r w:rsidRPr="009467C9">
        <w:rPr>
          <w:rFonts w:hAnsi="Times New Roman"/>
        </w:rPr>
        <w:t xml:space="preserve">projekt uchwały w/s </w:t>
      </w:r>
      <w:r w:rsidRPr="009467C9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1FBB4AF3" w14:textId="77777777" w:rsidR="00792EFC" w:rsidRPr="00F32EB9" w:rsidRDefault="00792EFC" w:rsidP="00792EFC">
      <w:pPr>
        <w:pStyle w:val="Domynie"/>
        <w:jc w:val="both"/>
        <w:rPr>
          <w:rFonts w:eastAsia="SimSun" w:hAnsi="Times New Roman"/>
        </w:rPr>
      </w:pPr>
    </w:p>
    <w:p w14:paraId="6F370824" w14:textId="77777777" w:rsidR="00792EFC" w:rsidRDefault="00792EFC" w:rsidP="00792EFC">
      <w:pPr>
        <w:pStyle w:val="Akapitzlist"/>
      </w:pPr>
    </w:p>
    <w:p w14:paraId="2D40524D" w14:textId="77777777" w:rsidR="00792EFC" w:rsidRPr="00F7258F" w:rsidRDefault="00792EFC" w:rsidP="00792EFC">
      <w:pPr>
        <w:pStyle w:val="Domynie"/>
        <w:numPr>
          <w:ilvl w:val="0"/>
          <w:numId w:val="1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D83807">
        <w:rPr>
          <w:bCs/>
        </w:rPr>
        <w:t>w sprawie aktualizacji Lokalnego Programu Rewitalizacji Gminy Stolno na lata 2017</w:t>
      </w:r>
      <w:r w:rsidRPr="00D83807">
        <w:rPr>
          <w:bCs/>
        </w:rPr>
        <w:t> </w:t>
      </w:r>
      <w:r>
        <w:rPr>
          <w:bCs/>
        </w:rPr>
        <w:t>–</w:t>
      </w:r>
      <w:r w:rsidRPr="00D83807">
        <w:rPr>
          <w:bCs/>
        </w:rPr>
        <w:t xml:space="preserve"> 202</w:t>
      </w:r>
      <w:r>
        <w:rPr>
          <w:bCs/>
        </w:rPr>
        <w:t>3;</w:t>
      </w:r>
    </w:p>
    <w:p w14:paraId="17A22C51" w14:textId="77777777" w:rsidR="00792EFC" w:rsidRPr="00F32EB9" w:rsidRDefault="00792EFC" w:rsidP="00792EFC">
      <w:pPr>
        <w:pStyle w:val="Domynie"/>
        <w:numPr>
          <w:ilvl w:val="0"/>
          <w:numId w:val="1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F32EB9">
        <w:rPr>
          <w:rFonts w:hAnsi="Times New Roman"/>
          <w:bCs/>
          <w:sz w:val="22"/>
          <w:szCs w:val="22"/>
          <w:lang w:eastAsia="pl-PL"/>
        </w:rPr>
        <w:t>w sprawie powołania rady społecznej Gminnego Ośrodka  Zdrowia w Stolnie</w:t>
      </w:r>
      <w:r>
        <w:rPr>
          <w:rFonts w:hAnsi="Times New Roman"/>
          <w:bCs/>
          <w:sz w:val="22"/>
          <w:szCs w:val="22"/>
          <w:lang w:eastAsia="pl-PL"/>
        </w:rPr>
        <w:t>.</w:t>
      </w:r>
    </w:p>
    <w:p w14:paraId="40ACCF60" w14:textId="77777777" w:rsidR="00792EFC" w:rsidRDefault="00792EFC" w:rsidP="00792EFC">
      <w:pPr>
        <w:pStyle w:val="Standard"/>
        <w:jc w:val="both"/>
        <w:rPr>
          <w:rFonts w:eastAsia="Times New Roman" w:cs="Times New Roman"/>
        </w:rPr>
      </w:pPr>
    </w:p>
    <w:p w14:paraId="409C5C9C" w14:textId="77777777" w:rsidR="00792EFC" w:rsidRPr="00047351" w:rsidRDefault="00792EFC" w:rsidP="00792EFC">
      <w:pPr>
        <w:pStyle w:val="Standard"/>
        <w:jc w:val="both"/>
        <w:rPr>
          <w:rFonts w:eastAsia="Times New Roman" w:cs="Times New Roman"/>
          <w:b/>
        </w:rPr>
      </w:pPr>
      <w:r w:rsidRPr="00047351">
        <w:rPr>
          <w:rFonts w:eastAsia="Times New Roman" w:cs="Times New Roman"/>
          <w:b/>
        </w:rPr>
        <w:t>4.Ocena Zasobów Pomocy Społecznej za 2018 rok</w:t>
      </w:r>
      <w:r>
        <w:rPr>
          <w:rFonts w:eastAsia="Times New Roman" w:cs="Times New Roman"/>
          <w:b/>
        </w:rPr>
        <w:t>.</w:t>
      </w:r>
    </w:p>
    <w:p w14:paraId="49999221" w14:textId="77777777" w:rsidR="00792EFC" w:rsidRPr="000C4C66" w:rsidRDefault="00792EFC" w:rsidP="00792EFC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5.</w:t>
      </w:r>
      <w:r w:rsidRPr="000C4C66">
        <w:rPr>
          <w:rFonts w:eastAsia="Times New Roman" w:cs="Times New Roman"/>
        </w:rPr>
        <w:t>Sprawy bieżące</w:t>
      </w:r>
      <w:r>
        <w:rPr>
          <w:rFonts w:eastAsia="Times New Roman" w:cs="Times New Roman"/>
        </w:rPr>
        <w:t>.</w:t>
      </w:r>
    </w:p>
    <w:p w14:paraId="51B095D0" w14:textId="77777777" w:rsidR="00792EFC" w:rsidRDefault="00792EFC" w:rsidP="00792EFC">
      <w:pPr>
        <w:pStyle w:val="Default"/>
        <w:rPr>
          <w:b/>
          <w:bCs/>
        </w:rPr>
      </w:pPr>
    </w:p>
    <w:p w14:paraId="27A19386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35"/>
    <w:rsid w:val="00332AD6"/>
    <w:rsid w:val="004D2424"/>
    <w:rsid w:val="004E2595"/>
    <w:rsid w:val="006A3F9C"/>
    <w:rsid w:val="00792EFC"/>
    <w:rsid w:val="009E3286"/>
    <w:rsid w:val="00A46B35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6CD4"/>
  <w15:chartTrackingRefBased/>
  <w15:docId w15:val="{4AF429FF-B142-4BD1-9B59-003F30ED0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EFC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2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792EF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792E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792EFC"/>
  </w:style>
  <w:style w:type="paragraph" w:styleId="Akapitzlist">
    <w:name w:val="List Paragraph"/>
    <w:basedOn w:val="Normalny"/>
    <w:uiPriority w:val="34"/>
    <w:qFormat/>
    <w:rsid w:val="00792EF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2019-05-07T09:09:00Z</dcterms:created>
  <dcterms:modified xsi:type="dcterms:W3CDTF">2019-05-07T09:11:00Z</dcterms:modified>
</cp:coreProperties>
</file>